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A1E1" w14:textId="2FB98054" w:rsidR="00C27FA6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ascii="Helvetica Neue" w:hAnsi="Helvetica Neue"/>
          <w:b/>
          <w:bCs/>
          <w:color w:val="333333"/>
          <w:sz w:val="30"/>
          <w:szCs w:val="30"/>
          <w:shd w:val="clear" w:color="auto" w:fill="FFFFFF"/>
        </w:rPr>
        <w:t>Bilimsel Yayınlar (202</w:t>
      </w:r>
      <w:r w:rsidR="002A6B8F">
        <w:rPr>
          <w:rFonts w:ascii="Helvetica Neue" w:hAnsi="Helvetica Neue"/>
          <w:b/>
          <w:bCs/>
          <w:color w:val="333333"/>
          <w:sz w:val="30"/>
          <w:szCs w:val="30"/>
          <w:shd w:val="clear" w:color="auto" w:fill="FFFFFF"/>
        </w:rPr>
        <w:t>5</w:t>
      </w:r>
      <w:r>
        <w:rPr>
          <w:rFonts w:ascii="Helvetica Neue" w:hAnsi="Helvetica Neue"/>
          <w:b/>
          <w:bCs/>
          <w:color w:val="333333"/>
          <w:sz w:val="30"/>
          <w:szCs w:val="30"/>
          <w:shd w:val="clear" w:color="auto" w:fill="FFFFFF"/>
        </w:rPr>
        <w:t>)</w:t>
      </w:r>
    </w:p>
    <w:p w14:paraId="3576F840" w14:textId="77777777" w:rsidR="00C27FA6" w:rsidRDefault="00C27FA6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color w:val="333333"/>
          <w:sz w:val="21"/>
          <w:szCs w:val="21"/>
        </w:rPr>
      </w:pPr>
    </w:p>
    <w:p w14:paraId="301E7BFA" w14:textId="77777777" w:rsidR="00C27FA6" w:rsidRDefault="00C27FA6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color w:val="333333"/>
          <w:sz w:val="21"/>
          <w:szCs w:val="21"/>
        </w:rPr>
      </w:pPr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SCI, SSCI, </w:t>
      </w:r>
      <w:proofErr w:type="spellStart"/>
      <w:r>
        <w:rPr>
          <w:rStyle w:val="Strong"/>
          <w:rFonts w:ascii="Helvetica Neue" w:hAnsi="Helvetica Neue"/>
          <w:color w:val="333333"/>
          <w:sz w:val="21"/>
          <w:szCs w:val="21"/>
        </w:rPr>
        <w:t>SCI-Expanded</w:t>
      </w:r>
      <w:proofErr w:type="spellEnd"/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 ve AHCI endeksleri tarafından taranan dergilerde yayımlanan ya da yayımlanmak üzere kabul edilmiş makaleler. (Q1)</w:t>
      </w:r>
    </w:p>
    <w:p w14:paraId="227AF854" w14:textId="77777777" w:rsidR="00594F59" w:rsidRDefault="00594F59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</w:pPr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Lengerli D, </w:t>
      </w:r>
      <w:proofErr w:type="spellStart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Caliskan</w:t>
      </w:r>
      <w:proofErr w:type="spellEnd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OA, </w:t>
      </w:r>
      <w:proofErr w:type="spellStart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Caliskan</w:t>
      </w:r>
      <w:proofErr w:type="spellEnd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K, </w:t>
      </w:r>
      <w:proofErr w:type="spellStart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Saatci</w:t>
      </w:r>
      <w:proofErr w:type="spellEnd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O, Lim C, </w:t>
      </w:r>
      <w:proofErr w:type="spellStart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Vempati</w:t>
      </w:r>
      <w:proofErr w:type="spellEnd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S, </w:t>
      </w:r>
      <w:proofErr w:type="spellStart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Caliskan</w:t>
      </w:r>
      <w:proofErr w:type="spellEnd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B, Sahin O, </w:t>
      </w:r>
      <w:proofErr w:type="spellStart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Banoglu</w:t>
      </w:r>
      <w:proofErr w:type="spellEnd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E. </w:t>
      </w:r>
      <w:proofErr w:type="spellStart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Isoxazole-pyrimidine</w:t>
      </w:r>
      <w:proofErr w:type="spellEnd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derivatives as TACC3 </w:t>
      </w:r>
      <w:proofErr w:type="spellStart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inhibitors</w:t>
      </w:r>
      <w:proofErr w:type="spellEnd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: A </w:t>
      </w:r>
      <w:proofErr w:type="spellStart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novel</w:t>
      </w:r>
      <w:proofErr w:type="spellEnd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</w:t>
      </w:r>
      <w:proofErr w:type="spellStart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modality</w:t>
      </w:r>
      <w:proofErr w:type="spellEnd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to </w:t>
      </w:r>
      <w:proofErr w:type="spellStart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targeted</w:t>
      </w:r>
      <w:proofErr w:type="spellEnd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</w:t>
      </w:r>
      <w:proofErr w:type="spellStart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cancer</w:t>
      </w:r>
      <w:proofErr w:type="spellEnd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</w:t>
      </w:r>
      <w:proofErr w:type="spellStart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therapy</w:t>
      </w:r>
      <w:proofErr w:type="spellEnd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. </w:t>
      </w:r>
      <w:proofErr w:type="spellStart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Bioorganic</w:t>
      </w:r>
      <w:proofErr w:type="spellEnd"/>
      <w:r w:rsidRPr="00594F59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Chemistry, Vol 156, 2025.</w:t>
      </w:r>
    </w:p>
    <w:p w14:paraId="7E17F9F5" w14:textId="286C359B" w:rsidR="008B6B1B" w:rsidRDefault="008B6B1B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</w:pPr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Akın </w:t>
      </w:r>
      <w:proofErr w:type="spellStart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Pekşen</w:t>
      </w:r>
      <w:proofErr w:type="spellEnd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, Ç. </w:t>
      </w:r>
      <w:proofErr w:type="spellStart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Structure</w:t>
      </w:r>
      <w:proofErr w:type="spellEnd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and Evolution of the </w:t>
      </w:r>
      <w:proofErr w:type="spellStart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uqcrfs1</w:t>
      </w:r>
      <w:proofErr w:type="spellEnd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Gene in Western </w:t>
      </w:r>
      <w:proofErr w:type="spellStart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Palearctic</w:t>
      </w:r>
      <w:proofErr w:type="spellEnd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</w:t>
      </w:r>
      <w:proofErr w:type="spellStart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Water</w:t>
      </w:r>
      <w:proofErr w:type="spellEnd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</w:t>
      </w:r>
      <w:proofErr w:type="spellStart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Frogs</w:t>
      </w:r>
      <w:proofErr w:type="spellEnd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(</w:t>
      </w:r>
      <w:proofErr w:type="spellStart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Genus</w:t>
      </w:r>
      <w:proofErr w:type="spellEnd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</w:t>
      </w:r>
      <w:proofErr w:type="spellStart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Pelophylax</w:t>
      </w:r>
      <w:proofErr w:type="spellEnd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) and </w:t>
      </w:r>
      <w:proofErr w:type="spellStart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Implications</w:t>
      </w:r>
      <w:proofErr w:type="spellEnd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for </w:t>
      </w:r>
      <w:proofErr w:type="spellStart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Systematics</w:t>
      </w:r>
      <w:proofErr w:type="spellEnd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of Eastern Mediterranean </w:t>
      </w:r>
      <w:proofErr w:type="spellStart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Species</w:t>
      </w:r>
      <w:proofErr w:type="spellEnd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, Journal of </w:t>
      </w:r>
      <w:proofErr w:type="spellStart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Zoological</w:t>
      </w:r>
      <w:proofErr w:type="spellEnd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</w:t>
      </w:r>
      <w:proofErr w:type="spellStart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Systematics</w:t>
      </w:r>
      <w:proofErr w:type="spellEnd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and </w:t>
      </w:r>
      <w:proofErr w:type="spellStart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Evolutionary</w:t>
      </w:r>
      <w:proofErr w:type="spellEnd"/>
      <w:r w:rsidRPr="008B6B1B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Research, 2025, 7457173.</w:t>
      </w:r>
    </w:p>
    <w:p w14:paraId="7903951A" w14:textId="535E878B" w:rsidR="008B6B1B" w:rsidRDefault="00F400C2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</w:pP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Kayıhan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C., Kocakaya E., Kaymaz Y., Yılmaz H., Ünal HB., Yaprak O., Aksoy E., Karagöz DS., Single-cell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transcriptional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profiling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in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Arabidopsis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root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exposed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to boron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toxicity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at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seedling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stages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. Plant Mol Biol 2025;115, 111.</w:t>
      </w:r>
    </w:p>
    <w:p w14:paraId="70882D55" w14:textId="06ED4265" w:rsidR="00F400C2" w:rsidRDefault="00F400C2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</w:pP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Kayihan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, D.,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Unal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, HB.,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Kayihan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, C.,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Oztop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, S.,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Hanifehnezhad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, A., &amp;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Ozkul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, A. Production of a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plant-based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vaccine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candidate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against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COVID-19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through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 xml:space="preserve"> molecular </w:t>
      </w:r>
      <w:proofErr w:type="spellStart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pharming</w:t>
      </w:r>
      <w:proofErr w:type="spellEnd"/>
      <w:r w:rsidRPr="00F400C2">
        <w:rPr>
          <w:rStyle w:val="Strong"/>
          <w:rFonts w:ascii="Helvetica Neue" w:hAnsi="Helvetica Neue"/>
          <w:b w:val="0"/>
          <w:bCs w:val="0"/>
          <w:color w:val="333333"/>
          <w:sz w:val="21"/>
          <w:szCs w:val="21"/>
        </w:rPr>
        <w:t>. In NEW BIOTECHNOLOGY, 2025;85:118-118. RADARWEG 29, 1043 NX AMSTERDAM, NETHERLANDS: ELSEVIER.</w:t>
      </w:r>
    </w:p>
    <w:p w14:paraId="020AC812" w14:textId="4A25AD6D" w:rsidR="00C27FA6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--------------------------------------------------------------------------------------------------------------------------</w:t>
      </w:r>
    </w:p>
    <w:p w14:paraId="72AA0D90" w14:textId="77777777" w:rsidR="00C27FA6" w:rsidRDefault="00C27FA6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color w:val="333333"/>
          <w:sz w:val="21"/>
          <w:szCs w:val="21"/>
        </w:rPr>
      </w:pPr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SCI, SSCI, </w:t>
      </w:r>
      <w:proofErr w:type="spellStart"/>
      <w:r>
        <w:rPr>
          <w:rStyle w:val="Strong"/>
          <w:rFonts w:ascii="Helvetica Neue" w:hAnsi="Helvetica Neue"/>
          <w:color w:val="333333"/>
          <w:sz w:val="21"/>
          <w:szCs w:val="21"/>
        </w:rPr>
        <w:t>SCI-Expanded</w:t>
      </w:r>
      <w:proofErr w:type="spellEnd"/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 ve AHCI endeksleri tarafından taranan dergilerde yayımlanan ya da </w:t>
      </w:r>
      <w:proofErr w:type="spellStart"/>
      <w:r>
        <w:rPr>
          <w:rStyle w:val="Strong"/>
          <w:rFonts w:ascii="Helvetica Neue" w:hAnsi="Helvetica Neue"/>
          <w:color w:val="333333"/>
          <w:sz w:val="21"/>
          <w:szCs w:val="21"/>
        </w:rPr>
        <w:t>yayımlanmaküzere</w:t>
      </w:r>
      <w:proofErr w:type="spellEnd"/>
      <w:r>
        <w:rPr>
          <w:rStyle w:val="Strong"/>
          <w:rFonts w:ascii="Helvetica Neue" w:hAnsi="Helvetica Neue"/>
          <w:color w:val="333333"/>
          <w:sz w:val="21"/>
          <w:szCs w:val="21"/>
        </w:rPr>
        <w:t> kabul edilmiş makaleler. (Q2)</w:t>
      </w:r>
    </w:p>
    <w:p w14:paraId="22B8EDAF" w14:textId="77777777" w:rsidR="00594F59" w:rsidRDefault="00594F59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 w:rsidRPr="00594F59">
        <w:rPr>
          <w:rFonts w:ascii="Helvetica Neue" w:hAnsi="Helvetica Neue"/>
          <w:color w:val="333333"/>
          <w:sz w:val="21"/>
          <w:szCs w:val="21"/>
        </w:rPr>
        <w:t xml:space="preserve">Benli Y, </w:t>
      </w:r>
      <w:proofErr w:type="spellStart"/>
      <w:r w:rsidRPr="00594F59">
        <w:rPr>
          <w:rFonts w:ascii="Helvetica Neue" w:hAnsi="Helvetica Neue"/>
          <w:color w:val="333333"/>
          <w:sz w:val="21"/>
          <w:szCs w:val="21"/>
        </w:rPr>
        <w:t>Arikan</w:t>
      </w:r>
      <w:proofErr w:type="spellEnd"/>
      <w:r w:rsidRPr="00594F59">
        <w:rPr>
          <w:rFonts w:ascii="Helvetica Neue" w:hAnsi="Helvetica Neue"/>
          <w:color w:val="333333"/>
          <w:sz w:val="21"/>
          <w:szCs w:val="21"/>
        </w:rPr>
        <w:t xml:space="preserve"> H, </w:t>
      </w:r>
      <w:proofErr w:type="spellStart"/>
      <w:r w:rsidRPr="00594F59">
        <w:rPr>
          <w:rFonts w:ascii="Helvetica Neue" w:hAnsi="Helvetica Neue"/>
          <w:color w:val="333333"/>
          <w:sz w:val="21"/>
          <w:szCs w:val="21"/>
        </w:rPr>
        <w:t>Caliskan</w:t>
      </w:r>
      <w:proofErr w:type="spellEnd"/>
      <w:r w:rsidRPr="00594F59">
        <w:rPr>
          <w:rFonts w:ascii="Helvetica Neue" w:hAnsi="Helvetica Neue"/>
          <w:color w:val="333333"/>
          <w:sz w:val="21"/>
          <w:szCs w:val="21"/>
        </w:rPr>
        <w:t xml:space="preserve"> OA. </w:t>
      </w:r>
      <w:proofErr w:type="spellStart"/>
      <w:r w:rsidRPr="00594F59">
        <w:rPr>
          <w:rFonts w:ascii="Helvetica Neue" w:hAnsi="Helvetica Neue"/>
          <w:color w:val="333333"/>
          <w:sz w:val="21"/>
          <w:szCs w:val="21"/>
        </w:rPr>
        <w:t>HER2-targeted</w:t>
      </w:r>
      <w:proofErr w:type="spellEnd"/>
      <w:r w:rsidRPr="00594F59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594F59">
        <w:rPr>
          <w:rFonts w:ascii="Helvetica Neue" w:hAnsi="Helvetica Neue"/>
          <w:color w:val="333333"/>
          <w:sz w:val="21"/>
          <w:szCs w:val="21"/>
        </w:rPr>
        <w:t>therapy</w:t>
      </w:r>
      <w:proofErr w:type="spellEnd"/>
      <w:r w:rsidRPr="00594F59">
        <w:rPr>
          <w:rFonts w:ascii="Helvetica Neue" w:hAnsi="Helvetica Neue"/>
          <w:color w:val="333333"/>
          <w:sz w:val="21"/>
          <w:szCs w:val="21"/>
        </w:rPr>
        <w:t xml:space="preserve"> in </w:t>
      </w:r>
      <w:proofErr w:type="spellStart"/>
      <w:r w:rsidRPr="00594F59">
        <w:rPr>
          <w:rFonts w:ascii="Helvetica Neue" w:hAnsi="Helvetica Neue"/>
          <w:color w:val="333333"/>
          <w:sz w:val="21"/>
          <w:szCs w:val="21"/>
        </w:rPr>
        <w:t>colorectal</w:t>
      </w:r>
      <w:proofErr w:type="spellEnd"/>
      <w:r w:rsidRPr="00594F59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594F59">
        <w:rPr>
          <w:rFonts w:ascii="Helvetica Neue" w:hAnsi="Helvetica Neue"/>
          <w:color w:val="333333"/>
          <w:sz w:val="21"/>
          <w:szCs w:val="21"/>
        </w:rPr>
        <w:t>cancer</w:t>
      </w:r>
      <w:proofErr w:type="spellEnd"/>
      <w:r w:rsidRPr="00594F59">
        <w:rPr>
          <w:rFonts w:ascii="Helvetica Neue" w:hAnsi="Helvetica Neue"/>
          <w:color w:val="333333"/>
          <w:sz w:val="21"/>
          <w:szCs w:val="21"/>
        </w:rPr>
        <w:t xml:space="preserve">: a </w:t>
      </w:r>
      <w:proofErr w:type="spellStart"/>
      <w:r w:rsidRPr="00594F59">
        <w:rPr>
          <w:rFonts w:ascii="Helvetica Neue" w:hAnsi="Helvetica Neue"/>
          <w:color w:val="333333"/>
          <w:sz w:val="21"/>
          <w:szCs w:val="21"/>
        </w:rPr>
        <w:t>comprehensive</w:t>
      </w:r>
      <w:proofErr w:type="spellEnd"/>
      <w:r w:rsidRPr="00594F59">
        <w:rPr>
          <w:rFonts w:ascii="Helvetica Neue" w:hAnsi="Helvetica Neue"/>
          <w:color w:val="333333"/>
          <w:sz w:val="21"/>
          <w:szCs w:val="21"/>
        </w:rPr>
        <w:t xml:space="preserve"> review. </w:t>
      </w:r>
      <w:proofErr w:type="spellStart"/>
      <w:r w:rsidRPr="00594F59">
        <w:rPr>
          <w:rFonts w:ascii="Helvetica Neue" w:hAnsi="Helvetica Neue"/>
          <w:color w:val="333333"/>
          <w:sz w:val="21"/>
          <w:szCs w:val="21"/>
        </w:rPr>
        <w:t>Clinical</w:t>
      </w:r>
      <w:proofErr w:type="spellEnd"/>
      <w:r w:rsidRPr="00594F59">
        <w:rPr>
          <w:rFonts w:ascii="Helvetica Neue" w:hAnsi="Helvetica Neue"/>
          <w:color w:val="333333"/>
          <w:sz w:val="21"/>
          <w:szCs w:val="21"/>
        </w:rPr>
        <w:t xml:space="preserve"> and </w:t>
      </w:r>
      <w:proofErr w:type="spellStart"/>
      <w:r w:rsidRPr="00594F59">
        <w:rPr>
          <w:rFonts w:ascii="Helvetica Neue" w:hAnsi="Helvetica Neue"/>
          <w:color w:val="333333"/>
          <w:sz w:val="21"/>
          <w:szCs w:val="21"/>
        </w:rPr>
        <w:t>Translational</w:t>
      </w:r>
      <w:proofErr w:type="spellEnd"/>
      <w:r w:rsidRPr="00594F59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594F59">
        <w:rPr>
          <w:rFonts w:ascii="Helvetica Neue" w:hAnsi="Helvetica Neue"/>
          <w:color w:val="333333"/>
          <w:sz w:val="21"/>
          <w:szCs w:val="21"/>
        </w:rPr>
        <w:t>Oncology</w:t>
      </w:r>
      <w:proofErr w:type="spellEnd"/>
      <w:r w:rsidRPr="00594F59">
        <w:rPr>
          <w:rFonts w:ascii="Helvetica Neue" w:hAnsi="Helvetica Neue"/>
          <w:color w:val="333333"/>
          <w:sz w:val="21"/>
          <w:szCs w:val="21"/>
        </w:rPr>
        <w:t>, 2025</w:t>
      </w:r>
    </w:p>
    <w:p w14:paraId="5DC5E5A1" w14:textId="77BD205E" w:rsidR="00824C7D" w:rsidRDefault="00824C7D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 w:rsidRPr="00824C7D">
        <w:rPr>
          <w:rFonts w:ascii="Helvetica Neue" w:hAnsi="Helvetica Neue"/>
          <w:color w:val="333333"/>
          <w:sz w:val="21"/>
          <w:szCs w:val="21"/>
        </w:rPr>
        <w:t xml:space="preserve">E. Çakmak , Ç. Akın </w:t>
      </w:r>
      <w:proofErr w:type="spellStart"/>
      <w:r w:rsidRPr="00824C7D">
        <w:rPr>
          <w:rFonts w:ascii="Helvetica Neue" w:hAnsi="Helvetica Neue"/>
          <w:color w:val="333333"/>
          <w:sz w:val="21"/>
          <w:szCs w:val="21"/>
        </w:rPr>
        <w:t>Pekşen</w:t>
      </w:r>
      <w:proofErr w:type="spellEnd"/>
      <w:r w:rsidRPr="00824C7D">
        <w:rPr>
          <w:rFonts w:ascii="Helvetica Neue" w:hAnsi="Helvetica Neue"/>
          <w:color w:val="333333"/>
          <w:sz w:val="21"/>
          <w:szCs w:val="21"/>
        </w:rPr>
        <w:t xml:space="preserve">, B. Boran, T. Hatipoğlu, C.C. Bilgin. High </w:t>
      </w:r>
      <w:proofErr w:type="spellStart"/>
      <w:r w:rsidRPr="00824C7D">
        <w:rPr>
          <w:rFonts w:ascii="Helvetica Neue" w:hAnsi="Helvetica Neue"/>
          <w:color w:val="333333"/>
          <w:sz w:val="21"/>
          <w:szCs w:val="21"/>
        </w:rPr>
        <w:t>nuclear</w:t>
      </w:r>
      <w:proofErr w:type="spellEnd"/>
      <w:r w:rsidRPr="00824C7D">
        <w:rPr>
          <w:rFonts w:ascii="Helvetica Neue" w:hAnsi="Helvetica Neue"/>
          <w:color w:val="333333"/>
          <w:sz w:val="21"/>
          <w:szCs w:val="21"/>
        </w:rPr>
        <w:t xml:space="preserve"> genetic </w:t>
      </w:r>
      <w:proofErr w:type="spellStart"/>
      <w:r w:rsidRPr="00824C7D">
        <w:rPr>
          <w:rFonts w:ascii="Helvetica Neue" w:hAnsi="Helvetica Neue"/>
          <w:color w:val="333333"/>
          <w:sz w:val="21"/>
          <w:szCs w:val="21"/>
        </w:rPr>
        <w:t>diversity</w:t>
      </w:r>
      <w:proofErr w:type="spellEnd"/>
      <w:r w:rsidRPr="00824C7D">
        <w:rPr>
          <w:rFonts w:ascii="Helvetica Neue" w:hAnsi="Helvetica Neue"/>
          <w:color w:val="333333"/>
          <w:sz w:val="21"/>
          <w:szCs w:val="21"/>
        </w:rPr>
        <w:t xml:space="preserve"> of Birecik </w:t>
      </w:r>
      <w:proofErr w:type="spellStart"/>
      <w:r w:rsidRPr="00824C7D">
        <w:rPr>
          <w:rFonts w:ascii="Helvetica Neue" w:hAnsi="Helvetica Neue"/>
          <w:color w:val="333333"/>
          <w:sz w:val="21"/>
          <w:szCs w:val="21"/>
        </w:rPr>
        <w:t>semi-wild</w:t>
      </w:r>
      <w:proofErr w:type="spellEnd"/>
      <w:r w:rsidRPr="00824C7D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824C7D">
        <w:rPr>
          <w:rFonts w:ascii="Helvetica Neue" w:hAnsi="Helvetica Neue"/>
          <w:color w:val="333333"/>
          <w:sz w:val="21"/>
          <w:szCs w:val="21"/>
        </w:rPr>
        <w:t>population</w:t>
      </w:r>
      <w:proofErr w:type="spellEnd"/>
      <w:r w:rsidRPr="00824C7D">
        <w:rPr>
          <w:rFonts w:ascii="Helvetica Neue" w:hAnsi="Helvetica Neue"/>
          <w:color w:val="333333"/>
          <w:sz w:val="21"/>
          <w:szCs w:val="21"/>
        </w:rPr>
        <w:t xml:space="preserve"> of </w:t>
      </w:r>
      <w:proofErr w:type="spellStart"/>
      <w:r w:rsidRPr="00824C7D">
        <w:rPr>
          <w:rFonts w:ascii="Helvetica Neue" w:hAnsi="Helvetica Neue"/>
          <w:color w:val="333333"/>
          <w:sz w:val="21"/>
          <w:szCs w:val="21"/>
        </w:rPr>
        <w:t>endangered</w:t>
      </w:r>
      <w:proofErr w:type="spellEnd"/>
      <w:r w:rsidRPr="00824C7D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824C7D">
        <w:rPr>
          <w:rFonts w:ascii="Helvetica Neue" w:hAnsi="Helvetica Neue"/>
          <w:color w:val="333333"/>
          <w:sz w:val="21"/>
          <w:szCs w:val="21"/>
        </w:rPr>
        <w:t>Bald</w:t>
      </w:r>
      <w:proofErr w:type="spellEnd"/>
      <w:r w:rsidRPr="00824C7D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824C7D">
        <w:rPr>
          <w:rFonts w:ascii="Helvetica Neue" w:hAnsi="Helvetica Neue"/>
          <w:color w:val="333333"/>
          <w:sz w:val="21"/>
          <w:szCs w:val="21"/>
        </w:rPr>
        <w:t>Ibis</w:t>
      </w:r>
      <w:proofErr w:type="spellEnd"/>
      <w:r w:rsidRPr="00824C7D">
        <w:rPr>
          <w:rFonts w:ascii="Helvetica Neue" w:hAnsi="Helvetica Neue"/>
          <w:color w:val="333333"/>
          <w:sz w:val="21"/>
          <w:szCs w:val="21"/>
        </w:rPr>
        <w:t xml:space="preserve"> (</w:t>
      </w:r>
      <w:proofErr w:type="spellStart"/>
      <w:r w:rsidRPr="00824C7D">
        <w:rPr>
          <w:rFonts w:ascii="Helvetica Neue" w:hAnsi="Helvetica Neue"/>
          <w:color w:val="333333"/>
          <w:sz w:val="21"/>
          <w:szCs w:val="21"/>
        </w:rPr>
        <w:t>Geronticus</w:t>
      </w:r>
      <w:proofErr w:type="spellEnd"/>
      <w:r w:rsidRPr="00824C7D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824C7D">
        <w:rPr>
          <w:rFonts w:ascii="Helvetica Neue" w:hAnsi="Helvetica Neue"/>
          <w:color w:val="333333"/>
          <w:sz w:val="21"/>
          <w:szCs w:val="21"/>
        </w:rPr>
        <w:t>eremita</w:t>
      </w:r>
      <w:proofErr w:type="spellEnd"/>
      <w:r w:rsidRPr="00824C7D">
        <w:rPr>
          <w:rFonts w:ascii="Helvetica Neue" w:hAnsi="Helvetica Neue"/>
          <w:color w:val="333333"/>
          <w:sz w:val="21"/>
          <w:szCs w:val="21"/>
        </w:rPr>
        <w:t xml:space="preserve">) from Turkey. </w:t>
      </w:r>
      <w:proofErr w:type="spellStart"/>
      <w:r w:rsidRPr="00824C7D">
        <w:rPr>
          <w:rFonts w:ascii="Helvetica Neue" w:hAnsi="Helvetica Neue"/>
          <w:color w:val="333333"/>
          <w:sz w:val="21"/>
          <w:szCs w:val="21"/>
        </w:rPr>
        <w:t>Avian</w:t>
      </w:r>
      <w:proofErr w:type="spellEnd"/>
      <w:r w:rsidRPr="00824C7D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824C7D">
        <w:rPr>
          <w:rFonts w:ascii="Helvetica Neue" w:hAnsi="Helvetica Neue"/>
          <w:color w:val="333333"/>
          <w:sz w:val="21"/>
          <w:szCs w:val="21"/>
        </w:rPr>
        <w:t>Conservation</w:t>
      </w:r>
      <w:proofErr w:type="spellEnd"/>
      <w:r w:rsidRPr="00824C7D">
        <w:rPr>
          <w:rFonts w:ascii="Helvetica Neue" w:hAnsi="Helvetica Neue"/>
          <w:color w:val="333333"/>
          <w:sz w:val="21"/>
          <w:szCs w:val="21"/>
        </w:rPr>
        <w:t xml:space="preserve"> and </w:t>
      </w:r>
      <w:proofErr w:type="spellStart"/>
      <w:r w:rsidRPr="00824C7D">
        <w:rPr>
          <w:rFonts w:ascii="Helvetica Neue" w:hAnsi="Helvetica Neue"/>
          <w:color w:val="333333"/>
          <w:sz w:val="21"/>
          <w:szCs w:val="21"/>
        </w:rPr>
        <w:t>Ecology</w:t>
      </w:r>
      <w:proofErr w:type="spellEnd"/>
      <w:r w:rsidRPr="00824C7D">
        <w:rPr>
          <w:rFonts w:ascii="Helvetica Neue" w:hAnsi="Helvetica Neue"/>
          <w:color w:val="333333"/>
          <w:sz w:val="21"/>
          <w:szCs w:val="21"/>
        </w:rPr>
        <w:t xml:space="preserve"> 20 (1), 16.</w:t>
      </w:r>
    </w:p>
    <w:p w14:paraId="7D75EAE3" w14:textId="155CF12D" w:rsidR="00824C7D" w:rsidRDefault="002506D0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 w:rsidRPr="002506D0">
        <w:rPr>
          <w:rFonts w:ascii="Helvetica Neue" w:hAnsi="Helvetica Neue"/>
          <w:color w:val="333333"/>
          <w:sz w:val="21"/>
          <w:szCs w:val="21"/>
        </w:rPr>
        <w:t xml:space="preserve">Dikkatli, Ö. I., Cavlak, Y. E., Çakıl, Y. D., </w:t>
      </w:r>
      <w:proofErr w:type="spellStart"/>
      <w:r w:rsidRPr="002506D0">
        <w:rPr>
          <w:rFonts w:ascii="Helvetica Neue" w:hAnsi="Helvetica Neue"/>
          <w:color w:val="333333"/>
          <w:sz w:val="21"/>
          <w:szCs w:val="21"/>
        </w:rPr>
        <w:t>Atılkan</w:t>
      </w:r>
      <w:proofErr w:type="spellEnd"/>
      <w:r w:rsidRPr="002506D0">
        <w:rPr>
          <w:rFonts w:ascii="Helvetica Neue" w:hAnsi="Helvetica Neue"/>
          <w:color w:val="333333"/>
          <w:sz w:val="21"/>
          <w:szCs w:val="21"/>
        </w:rPr>
        <w:t xml:space="preserve">, S., </w:t>
      </w:r>
      <w:proofErr w:type="spellStart"/>
      <w:r w:rsidRPr="002506D0">
        <w:rPr>
          <w:rFonts w:ascii="Helvetica Neue" w:hAnsi="Helvetica Neue"/>
          <w:color w:val="333333"/>
          <w:sz w:val="21"/>
          <w:szCs w:val="21"/>
        </w:rPr>
        <w:t>Yurtcu</w:t>
      </w:r>
      <w:proofErr w:type="spellEnd"/>
      <w:r w:rsidRPr="002506D0">
        <w:rPr>
          <w:rFonts w:ascii="Helvetica Neue" w:hAnsi="Helvetica Neue"/>
          <w:color w:val="333333"/>
          <w:sz w:val="21"/>
          <w:szCs w:val="21"/>
        </w:rPr>
        <w:t xml:space="preserve">, E., &amp; İşeri, Ö. D. (2025). </w:t>
      </w:r>
      <w:proofErr w:type="spellStart"/>
      <w:r w:rsidRPr="002506D0">
        <w:rPr>
          <w:rFonts w:ascii="Helvetica Neue" w:hAnsi="Helvetica Neue"/>
          <w:color w:val="333333"/>
          <w:sz w:val="21"/>
          <w:szCs w:val="21"/>
        </w:rPr>
        <w:t>Elevated</w:t>
      </w:r>
      <w:proofErr w:type="spellEnd"/>
      <w:r w:rsidRPr="002506D0">
        <w:rPr>
          <w:rFonts w:ascii="Helvetica Neue" w:hAnsi="Helvetica Neue"/>
          <w:color w:val="333333"/>
          <w:sz w:val="21"/>
          <w:szCs w:val="21"/>
        </w:rPr>
        <w:t xml:space="preserve"> BCRP </w:t>
      </w:r>
      <w:proofErr w:type="spellStart"/>
      <w:r w:rsidRPr="002506D0">
        <w:rPr>
          <w:rFonts w:ascii="Helvetica Neue" w:hAnsi="Helvetica Neue"/>
          <w:color w:val="333333"/>
          <w:sz w:val="21"/>
          <w:szCs w:val="21"/>
        </w:rPr>
        <w:t>Transporter</w:t>
      </w:r>
      <w:proofErr w:type="spellEnd"/>
      <w:r w:rsidRPr="002506D0">
        <w:rPr>
          <w:rFonts w:ascii="Helvetica Neue" w:hAnsi="Helvetica Neue"/>
          <w:color w:val="333333"/>
          <w:sz w:val="21"/>
          <w:szCs w:val="21"/>
        </w:rPr>
        <w:t xml:space="preserve"> and </w:t>
      </w:r>
      <w:proofErr w:type="spellStart"/>
      <w:r w:rsidRPr="002506D0">
        <w:rPr>
          <w:rFonts w:ascii="Helvetica Neue" w:hAnsi="Helvetica Neue"/>
          <w:color w:val="333333"/>
          <w:sz w:val="21"/>
          <w:szCs w:val="21"/>
        </w:rPr>
        <w:t>Altered</w:t>
      </w:r>
      <w:proofErr w:type="spellEnd"/>
      <w:r w:rsidRPr="002506D0">
        <w:rPr>
          <w:rFonts w:ascii="Helvetica Neue" w:hAnsi="Helvetica Neue"/>
          <w:color w:val="333333"/>
          <w:sz w:val="21"/>
          <w:szCs w:val="21"/>
        </w:rPr>
        <w:t xml:space="preserve"> NF‐кB </w:t>
      </w:r>
      <w:proofErr w:type="spellStart"/>
      <w:r w:rsidRPr="002506D0">
        <w:rPr>
          <w:rFonts w:ascii="Helvetica Neue" w:hAnsi="Helvetica Neue"/>
          <w:color w:val="333333"/>
          <w:sz w:val="21"/>
          <w:szCs w:val="21"/>
        </w:rPr>
        <w:t>Pathway</w:t>
      </w:r>
      <w:proofErr w:type="spellEnd"/>
      <w:r w:rsidRPr="002506D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2506D0">
        <w:rPr>
          <w:rFonts w:ascii="Helvetica Neue" w:hAnsi="Helvetica Neue"/>
          <w:color w:val="333333"/>
          <w:sz w:val="21"/>
          <w:szCs w:val="21"/>
        </w:rPr>
        <w:t>Mediate</w:t>
      </w:r>
      <w:proofErr w:type="spellEnd"/>
      <w:r w:rsidRPr="002506D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2506D0">
        <w:rPr>
          <w:rFonts w:ascii="Helvetica Neue" w:hAnsi="Helvetica Neue"/>
          <w:color w:val="333333"/>
          <w:sz w:val="21"/>
          <w:szCs w:val="21"/>
        </w:rPr>
        <w:t>Zoledronic</w:t>
      </w:r>
      <w:proofErr w:type="spellEnd"/>
      <w:r w:rsidRPr="002506D0">
        <w:rPr>
          <w:rFonts w:ascii="Helvetica Neue" w:hAnsi="Helvetica Neue"/>
          <w:color w:val="333333"/>
          <w:sz w:val="21"/>
          <w:szCs w:val="21"/>
        </w:rPr>
        <w:t xml:space="preserve"> Acid </w:t>
      </w:r>
      <w:proofErr w:type="spellStart"/>
      <w:r w:rsidRPr="002506D0">
        <w:rPr>
          <w:rFonts w:ascii="Helvetica Neue" w:hAnsi="Helvetica Neue"/>
          <w:color w:val="333333"/>
          <w:sz w:val="21"/>
          <w:szCs w:val="21"/>
        </w:rPr>
        <w:t>Resistance</w:t>
      </w:r>
      <w:proofErr w:type="spellEnd"/>
      <w:r w:rsidRPr="002506D0">
        <w:rPr>
          <w:rFonts w:ascii="Helvetica Neue" w:hAnsi="Helvetica Neue"/>
          <w:color w:val="333333"/>
          <w:sz w:val="21"/>
          <w:szCs w:val="21"/>
        </w:rPr>
        <w:t xml:space="preserve"> in MCF‐7 </w:t>
      </w:r>
      <w:proofErr w:type="spellStart"/>
      <w:r w:rsidRPr="002506D0">
        <w:rPr>
          <w:rFonts w:ascii="Helvetica Neue" w:hAnsi="Helvetica Neue"/>
          <w:color w:val="333333"/>
          <w:sz w:val="21"/>
          <w:szCs w:val="21"/>
        </w:rPr>
        <w:t>Cells</w:t>
      </w:r>
      <w:proofErr w:type="spellEnd"/>
      <w:r w:rsidRPr="002506D0">
        <w:rPr>
          <w:rFonts w:ascii="Helvetica Neue" w:hAnsi="Helvetica Neue"/>
          <w:color w:val="333333"/>
          <w:sz w:val="21"/>
          <w:szCs w:val="21"/>
        </w:rPr>
        <w:t xml:space="preserve">. Journal of </w:t>
      </w:r>
      <w:proofErr w:type="spellStart"/>
      <w:r w:rsidRPr="002506D0">
        <w:rPr>
          <w:rFonts w:ascii="Helvetica Neue" w:hAnsi="Helvetica Neue"/>
          <w:color w:val="333333"/>
          <w:sz w:val="21"/>
          <w:szCs w:val="21"/>
        </w:rPr>
        <w:t>Biochemical</w:t>
      </w:r>
      <w:proofErr w:type="spellEnd"/>
      <w:r w:rsidRPr="002506D0">
        <w:rPr>
          <w:rFonts w:ascii="Helvetica Neue" w:hAnsi="Helvetica Neue"/>
          <w:color w:val="333333"/>
          <w:sz w:val="21"/>
          <w:szCs w:val="21"/>
        </w:rPr>
        <w:t xml:space="preserve"> and Molecular </w:t>
      </w:r>
      <w:proofErr w:type="spellStart"/>
      <w:r w:rsidRPr="002506D0">
        <w:rPr>
          <w:rFonts w:ascii="Helvetica Neue" w:hAnsi="Helvetica Neue"/>
          <w:color w:val="333333"/>
          <w:sz w:val="21"/>
          <w:szCs w:val="21"/>
        </w:rPr>
        <w:t>Toxicology</w:t>
      </w:r>
      <w:proofErr w:type="spellEnd"/>
      <w:r w:rsidRPr="002506D0">
        <w:rPr>
          <w:rFonts w:ascii="Helvetica Neue" w:hAnsi="Helvetica Neue"/>
          <w:color w:val="333333"/>
          <w:sz w:val="21"/>
          <w:szCs w:val="21"/>
        </w:rPr>
        <w:t>, 39(7), e70397.</w:t>
      </w:r>
    </w:p>
    <w:p w14:paraId="0810C902" w14:textId="58FD0889" w:rsidR="002506D0" w:rsidRDefault="005B6E65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 w:rsidRPr="005B6E65">
        <w:rPr>
          <w:rFonts w:ascii="Helvetica Neue" w:hAnsi="Helvetica Neue"/>
          <w:color w:val="333333"/>
          <w:sz w:val="21"/>
          <w:szCs w:val="21"/>
        </w:rPr>
        <w:t xml:space="preserve">Sevinçli, Z. Ş., Amudi, K., Öncel, B. C., </w:t>
      </w:r>
      <w:proofErr w:type="spellStart"/>
      <w:r w:rsidRPr="005B6E65">
        <w:rPr>
          <w:rFonts w:ascii="Helvetica Neue" w:hAnsi="Helvetica Neue"/>
          <w:color w:val="333333"/>
          <w:sz w:val="21"/>
          <w:szCs w:val="21"/>
        </w:rPr>
        <w:t>Yurtcu</w:t>
      </w:r>
      <w:proofErr w:type="spellEnd"/>
      <w:r w:rsidRPr="005B6E65">
        <w:rPr>
          <w:rFonts w:ascii="Helvetica Neue" w:hAnsi="Helvetica Neue"/>
          <w:color w:val="333333"/>
          <w:sz w:val="21"/>
          <w:szCs w:val="21"/>
        </w:rPr>
        <w:t xml:space="preserve">, E., İşeri, Ö. D., &amp; </w:t>
      </w:r>
      <w:proofErr w:type="spellStart"/>
      <w:r w:rsidRPr="005B6E65">
        <w:rPr>
          <w:rFonts w:ascii="Helvetica Neue" w:hAnsi="Helvetica Neue"/>
          <w:color w:val="333333"/>
          <w:sz w:val="21"/>
          <w:szCs w:val="21"/>
        </w:rPr>
        <w:t>Menges</w:t>
      </w:r>
      <w:proofErr w:type="spellEnd"/>
      <w:r w:rsidRPr="005B6E65">
        <w:rPr>
          <w:rFonts w:ascii="Helvetica Neue" w:hAnsi="Helvetica Neue"/>
          <w:color w:val="333333"/>
          <w:sz w:val="21"/>
          <w:szCs w:val="21"/>
        </w:rPr>
        <w:t xml:space="preserve">, N. (2025). </w:t>
      </w:r>
      <w:proofErr w:type="spellStart"/>
      <w:r w:rsidRPr="005B6E65">
        <w:rPr>
          <w:rFonts w:ascii="Helvetica Neue" w:hAnsi="Helvetica Neue"/>
          <w:color w:val="333333"/>
          <w:sz w:val="21"/>
          <w:szCs w:val="21"/>
        </w:rPr>
        <w:t>Selective</w:t>
      </w:r>
      <w:proofErr w:type="spellEnd"/>
      <w:r w:rsidRPr="005B6E65">
        <w:rPr>
          <w:rFonts w:ascii="Helvetica Neue" w:hAnsi="Helvetica Neue"/>
          <w:color w:val="333333"/>
          <w:sz w:val="21"/>
          <w:szCs w:val="21"/>
        </w:rPr>
        <w:t xml:space="preserve"> RNA </w:t>
      </w:r>
      <w:proofErr w:type="spellStart"/>
      <w:r w:rsidRPr="005B6E65">
        <w:rPr>
          <w:rFonts w:ascii="Helvetica Neue" w:hAnsi="Helvetica Neue"/>
          <w:color w:val="333333"/>
          <w:sz w:val="21"/>
          <w:szCs w:val="21"/>
        </w:rPr>
        <w:t>binding</w:t>
      </w:r>
      <w:proofErr w:type="spellEnd"/>
      <w:r w:rsidRPr="005B6E65">
        <w:rPr>
          <w:rFonts w:ascii="Helvetica Neue" w:hAnsi="Helvetica Neue"/>
          <w:color w:val="333333"/>
          <w:sz w:val="21"/>
          <w:szCs w:val="21"/>
        </w:rPr>
        <w:t xml:space="preserve"> and </w:t>
      </w:r>
      <w:proofErr w:type="spellStart"/>
      <w:r w:rsidRPr="005B6E65">
        <w:rPr>
          <w:rFonts w:ascii="Helvetica Neue" w:hAnsi="Helvetica Neue"/>
          <w:color w:val="333333"/>
          <w:sz w:val="21"/>
          <w:szCs w:val="21"/>
        </w:rPr>
        <w:t>imaging</w:t>
      </w:r>
      <w:proofErr w:type="spellEnd"/>
      <w:r w:rsidRPr="005B6E65">
        <w:rPr>
          <w:rFonts w:ascii="Helvetica Neue" w:hAnsi="Helvetica Neue"/>
          <w:color w:val="333333"/>
          <w:sz w:val="21"/>
          <w:szCs w:val="21"/>
        </w:rPr>
        <w:t xml:space="preserve"> with </w:t>
      </w:r>
      <w:proofErr w:type="spellStart"/>
      <w:r w:rsidRPr="005B6E65">
        <w:rPr>
          <w:rFonts w:ascii="Helvetica Neue" w:hAnsi="Helvetica Neue"/>
          <w:color w:val="333333"/>
          <w:sz w:val="21"/>
          <w:szCs w:val="21"/>
        </w:rPr>
        <w:t>imidazopyrazine-based</w:t>
      </w:r>
      <w:proofErr w:type="spellEnd"/>
      <w:r w:rsidRPr="005B6E65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5B6E65">
        <w:rPr>
          <w:rFonts w:ascii="Helvetica Neue" w:hAnsi="Helvetica Neue"/>
          <w:color w:val="333333"/>
          <w:sz w:val="21"/>
          <w:szCs w:val="21"/>
        </w:rPr>
        <w:t>fluorescent</w:t>
      </w:r>
      <w:proofErr w:type="spellEnd"/>
      <w:r w:rsidRPr="005B6E65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5B6E65">
        <w:rPr>
          <w:rFonts w:ascii="Helvetica Neue" w:hAnsi="Helvetica Neue"/>
          <w:color w:val="333333"/>
          <w:sz w:val="21"/>
          <w:szCs w:val="21"/>
        </w:rPr>
        <w:t>molecule</w:t>
      </w:r>
      <w:proofErr w:type="spellEnd"/>
      <w:r w:rsidRPr="005B6E65">
        <w:rPr>
          <w:rFonts w:ascii="Helvetica Neue" w:hAnsi="Helvetica Neue"/>
          <w:color w:val="333333"/>
          <w:sz w:val="21"/>
          <w:szCs w:val="21"/>
        </w:rPr>
        <w:t xml:space="preserve">. </w:t>
      </w:r>
      <w:proofErr w:type="spellStart"/>
      <w:r w:rsidRPr="005B6E65">
        <w:rPr>
          <w:rFonts w:ascii="Helvetica Neue" w:hAnsi="Helvetica Neue"/>
          <w:color w:val="333333"/>
          <w:sz w:val="21"/>
          <w:szCs w:val="21"/>
        </w:rPr>
        <w:t>Spectrochimica</w:t>
      </w:r>
      <w:proofErr w:type="spellEnd"/>
      <w:r w:rsidRPr="005B6E65">
        <w:rPr>
          <w:rFonts w:ascii="Helvetica Neue" w:hAnsi="Helvetica Neue"/>
          <w:color w:val="333333"/>
          <w:sz w:val="21"/>
          <w:szCs w:val="21"/>
        </w:rPr>
        <w:t xml:space="preserve"> Acta Part A: Molecular and </w:t>
      </w:r>
      <w:proofErr w:type="spellStart"/>
      <w:r w:rsidRPr="005B6E65">
        <w:rPr>
          <w:rFonts w:ascii="Helvetica Neue" w:hAnsi="Helvetica Neue"/>
          <w:color w:val="333333"/>
          <w:sz w:val="21"/>
          <w:szCs w:val="21"/>
        </w:rPr>
        <w:t>Biomolecular</w:t>
      </w:r>
      <w:proofErr w:type="spellEnd"/>
      <w:r w:rsidRPr="005B6E65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5B6E65">
        <w:rPr>
          <w:rFonts w:ascii="Helvetica Neue" w:hAnsi="Helvetica Neue"/>
          <w:color w:val="333333"/>
          <w:sz w:val="21"/>
          <w:szCs w:val="21"/>
        </w:rPr>
        <w:t>Spectroscopy</w:t>
      </w:r>
      <w:proofErr w:type="spellEnd"/>
      <w:r w:rsidRPr="005B6E65">
        <w:rPr>
          <w:rFonts w:ascii="Helvetica Neue" w:hAnsi="Helvetica Neue"/>
          <w:color w:val="333333"/>
          <w:sz w:val="21"/>
          <w:szCs w:val="21"/>
        </w:rPr>
        <w:t>, 126382.</w:t>
      </w:r>
    </w:p>
    <w:p w14:paraId="0FFE7A31" w14:textId="2ADEC9A2" w:rsidR="005B6E65" w:rsidRDefault="00E07554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 w:rsidRPr="00E07554">
        <w:rPr>
          <w:rFonts w:ascii="Helvetica Neue" w:hAnsi="Helvetica Neue"/>
          <w:color w:val="333333"/>
          <w:sz w:val="21"/>
          <w:szCs w:val="21"/>
        </w:rPr>
        <w:t xml:space="preserve">Kazan, H. H., Acınan, İ. S., Kandemir, B., Karahan, C. P., Kayhan, G., &amp; İşeri, Ö. D. (2025). Copy number </w:t>
      </w:r>
      <w:proofErr w:type="spellStart"/>
      <w:r w:rsidRPr="00E07554">
        <w:rPr>
          <w:rFonts w:ascii="Helvetica Neue" w:hAnsi="Helvetica Neue"/>
          <w:color w:val="333333"/>
          <w:sz w:val="21"/>
          <w:szCs w:val="21"/>
        </w:rPr>
        <w:t>variations</w:t>
      </w:r>
      <w:proofErr w:type="spellEnd"/>
      <w:r w:rsidRPr="00E07554">
        <w:rPr>
          <w:rFonts w:ascii="Helvetica Neue" w:hAnsi="Helvetica Neue"/>
          <w:color w:val="333333"/>
          <w:sz w:val="21"/>
          <w:szCs w:val="21"/>
        </w:rPr>
        <w:t xml:space="preserve"> of </w:t>
      </w:r>
      <w:proofErr w:type="spellStart"/>
      <w:r w:rsidRPr="00E07554">
        <w:rPr>
          <w:rFonts w:ascii="Helvetica Neue" w:hAnsi="Helvetica Neue"/>
          <w:color w:val="333333"/>
          <w:sz w:val="21"/>
          <w:szCs w:val="21"/>
        </w:rPr>
        <w:t>stepwise-selected</w:t>
      </w:r>
      <w:proofErr w:type="spellEnd"/>
      <w:r w:rsidRPr="00E07554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E07554">
        <w:rPr>
          <w:rFonts w:ascii="Helvetica Neue" w:hAnsi="Helvetica Neue"/>
          <w:color w:val="333333"/>
          <w:sz w:val="21"/>
          <w:szCs w:val="21"/>
        </w:rPr>
        <w:t>doxorubicin-resistant</w:t>
      </w:r>
      <w:proofErr w:type="spellEnd"/>
      <w:r w:rsidRPr="00E07554">
        <w:rPr>
          <w:rFonts w:ascii="Helvetica Neue" w:hAnsi="Helvetica Neue"/>
          <w:color w:val="333333"/>
          <w:sz w:val="21"/>
          <w:szCs w:val="21"/>
        </w:rPr>
        <w:t xml:space="preserve"> MCF-7 cell lines. Gene, 937, 149139.</w:t>
      </w:r>
    </w:p>
    <w:p w14:paraId="5C45DB53" w14:textId="7EFBD9F6" w:rsidR="007D4E49" w:rsidRDefault="007D4E49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proofErr w:type="spellStart"/>
      <w:r w:rsidRPr="007D4E49">
        <w:rPr>
          <w:rFonts w:ascii="Helvetica Neue" w:hAnsi="Helvetica Neue"/>
          <w:color w:val="333333"/>
          <w:sz w:val="21"/>
          <w:szCs w:val="21"/>
        </w:rPr>
        <w:t>Kayıhan</w:t>
      </w:r>
      <w:proofErr w:type="spellEnd"/>
      <w:r w:rsidRPr="007D4E49">
        <w:rPr>
          <w:rFonts w:ascii="Helvetica Neue" w:hAnsi="Helvetica Neue"/>
          <w:color w:val="333333"/>
          <w:sz w:val="21"/>
          <w:szCs w:val="21"/>
        </w:rPr>
        <w:t xml:space="preserve">, C., Dallı, E., Erdal, Ş. Ç., Yet, İ., Cicek, N., &amp; Ekmekçi, Y. (2025). </w:t>
      </w:r>
      <w:proofErr w:type="spellStart"/>
      <w:r w:rsidRPr="007D4E49">
        <w:rPr>
          <w:rFonts w:ascii="Helvetica Neue" w:hAnsi="Helvetica Neue"/>
          <w:color w:val="333333"/>
          <w:sz w:val="21"/>
          <w:szCs w:val="21"/>
        </w:rPr>
        <w:t>Transcriptional</w:t>
      </w:r>
      <w:proofErr w:type="spellEnd"/>
      <w:r w:rsidRPr="007D4E49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D4E49">
        <w:rPr>
          <w:rFonts w:ascii="Helvetica Neue" w:hAnsi="Helvetica Neue"/>
          <w:color w:val="333333"/>
          <w:sz w:val="21"/>
          <w:szCs w:val="21"/>
        </w:rPr>
        <w:t>profiling</w:t>
      </w:r>
      <w:proofErr w:type="spellEnd"/>
      <w:r w:rsidRPr="007D4E49">
        <w:rPr>
          <w:rFonts w:ascii="Helvetica Neue" w:hAnsi="Helvetica Neue"/>
          <w:color w:val="333333"/>
          <w:sz w:val="21"/>
          <w:szCs w:val="21"/>
        </w:rPr>
        <w:t xml:space="preserve"> and </w:t>
      </w:r>
      <w:proofErr w:type="spellStart"/>
      <w:r w:rsidRPr="007D4E49">
        <w:rPr>
          <w:rFonts w:ascii="Helvetica Neue" w:hAnsi="Helvetica Neue"/>
          <w:color w:val="333333"/>
          <w:sz w:val="21"/>
          <w:szCs w:val="21"/>
        </w:rPr>
        <w:t>proteomic</w:t>
      </w:r>
      <w:proofErr w:type="spellEnd"/>
      <w:r w:rsidRPr="007D4E49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D4E49">
        <w:rPr>
          <w:rFonts w:ascii="Helvetica Neue" w:hAnsi="Helvetica Neue"/>
          <w:color w:val="333333"/>
          <w:sz w:val="21"/>
          <w:szCs w:val="21"/>
        </w:rPr>
        <w:t>validation</w:t>
      </w:r>
      <w:proofErr w:type="spellEnd"/>
      <w:r w:rsidRPr="007D4E49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D4E49">
        <w:rPr>
          <w:rFonts w:ascii="Helvetica Neue" w:hAnsi="Helvetica Neue"/>
          <w:color w:val="333333"/>
          <w:sz w:val="21"/>
          <w:szCs w:val="21"/>
        </w:rPr>
        <w:t>revealed</w:t>
      </w:r>
      <w:proofErr w:type="spellEnd"/>
      <w:r w:rsidRPr="007D4E49">
        <w:rPr>
          <w:rFonts w:ascii="Helvetica Neue" w:hAnsi="Helvetica Neue"/>
          <w:color w:val="333333"/>
          <w:sz w:val="21"/>
          <w:szCs w:val="21"/>
        </w:rPr>
        <w:t xml:space="preserve"> higher boron </w:t>
      </w:r>
      <w:proofErr w:type="spellStart"/>
      <w:r w:rsidRPr="007D4E49">
        <w:rPr>
          <w:rFonts w:ascii="Helvetica Neue" w:hAnsi="Helvetica Neue"/>
          <w:color w:val="333333"/>
          <w:sz w:val="21"/>
          <w:szCs w:val="21"/>
        </w:rPr>
        <w:t>tolerance</w:t>
      </w:r>
      <w:proofErr w:type="spellEnd"/>
      <w:r w:rsidRPr="007D4E49">
        <w:rPr>
          <w:rFonts w:ascii="Helvetica Neue" w:hAnsi="Helvetica Neue"/>
          <w:color w:val="333333"/>
          <w:sz w:val="21"/>
          <w:szCs w:val="21"/>
        </w:rPr>
        <w:t xml:space="preserve"> in </w:t>
      </w:r>
      <w:proofErr w:type="spellStart"/>
      <w:r w:rsidRPr="007D4E49">
        <w:rPr>
          <w:rFonts w:ascii="Helvetica Neue" w:hAnsi="Helvetica Neue"/>
          <w:color w:val="333333"/>
          <w:sz w:val="21"/>
          <w:szCs w:val="21"/>
        </w:rPr>
        <w:t>Arabidopsis</w:t>
      </w:r>
      <w:proofErr w:type="spellEnd"/>
      <w:r w:rsidRPr="007D4E49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D4E49">
        <w:rPr>
          <w:rFonts w:ascii="Helvetica Neue" w:hAnsi="Helvetica Neue"/>
          <w:color w:val="333333"/>
          <w:sz w:val="21"/>
          <w:szCs w:val="21"/>
        </w:rPr>
        <w:t>thaliana</w:t>
      </w:r>
      <w:proofErr w:type="spellEnd"/>
      <w:r w:rsidRPr="007D4E49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D4E49">
        <w:rPr>
          <w:rFonts w:ascii="Helvetica Neue" w:hAnsi="Helvetica Neue"/>
          <w:color w:val="333333"/>
          <w:sz w:val="21"/>
          <w:szCs w:val="21"/>
        </w:rPr>
        <w:t>exposed</w:t>
      </w:r>
      <w:proofErr w:type="spellEnd"/>
      <w:r w:rsidRPr="007D4E49">
        <w:rPr>
          <w:rFonts w:ascii="Helvetica Neue" w:hAnsi="Helvetica Neue"/>
          <w:color w:val="333333"/>
          <w:sz w:val="21"/>
          <w:szCs w:val="21"/>
        </w:rPr>
        <w:t xml:space="preserve"> to salt </w:t>
      </w:r>
      <w:proofErr w:type="spellStart"/>
      <w:r w:rsidRPr="007D4E49">
        <w:rPr>
          <w:rFonts w:ascii="Helvetica Neue" w:hAnsi="Helvetica Neue"/>
          <w:color w:val="333333"/>
          <w:sz w:val="21"/>
          <w:szCs w:val="21"/>
        </w:rPr>
        <w:t>pre-treatment</w:t>
      </w:r>
      <w:proofErr w:type="spellEnd"/>
      <w:r w:rsidRPr="007D4E49">
        <w:rPr>
          <w:rFonts w:ascii="Helvetica Neue" w:hAnsi="Helvetica Neue"/>
          <w:color w:val="333333"/>
          <w:sz w:val="21"/>
          <w:szCs w:val="21"/>
        </w:rPr>
        <w:t>. South African Journal of Botany, 180, 588-605.</w:t>
      </w:r>
    </w:p>
    <w:p w14:paraId="4B434C51" w14:textId="09200F5C" w:rsidR="00BA3DBA" w:rsidRDefault="000A3B5C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 w:rsidRPr="000A3B5C">
        <w:rPr>
          <w:rFonts w:ascii="Helvetica Neue" w:hAnsi="Helvetica Neue"/>
          <w:color w:val="333333"/>
          <w:sz w:val="21"/>
          <w:szCs w:val="21"/>
        </w:rPr>
        <w:t xml:space="preserve">Elçi, M.P., Güleç Taşkıran, A.E., </w:t>
      </w:r>
      <w:proofErr w:type="spellStart"/>
      <w:r w:rsidRPr="000A3B5C">
        <w:rPr>
          <w:rFonts w:ascii="Helvetica Neue" w:hAnsi="Helvetica Neue"/>
          <w:color w:val="333333"/>
          <w:sz w:val="21"/>
          <w:szCs w:val="21"/>
        </w:rPr>
        <w:t>Kalyoncuoğlu</w:t>
      </w:r>
      <w:proofErr w:type="spellEnd"/>
      <w:r w:rsidRPr="000A3B5C">
        <w:rPr>
          <w:rFonts w:ascii="Helvetica Neue" w:hAnsi="Helvetica Neue"/>
          <w:color w:val="333333"/>
          <w:sz w:val="21"/>
          <w:szCs w:val="21"/>
        </w:rPr>
        <w:t xml:space="preserve">, Ü.T. et al. In </w:t>
      </w:r>
      <w:proofErr w:type="spellStart"/>
      <w:r w:rsidRPr="000A3B5C">
        <w:rPr>
          <w:rFonts w:ascii="Helvetica Neue" w:hAnsi="Helvetica Neue"/>
          <w:color w:val="333333"/>
          <w:sz w:val="21"/>
          <w:szCs w:val="21"/>
        </w:rPr>
        <w:t>vitro</w:t>
      </w:r>
      <w:proofErr w:type="spellEnd"/>
      <w:r w:rsidRPr="000A3B5C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0A3B5C">
        <w:rPr>
          <w:rFonts w:ascii="Helvetica Neue" w:hAnsi="Helvetica Neue"/>
          <w:color w:val="333333"/>
          <w:sz w:val="21"/>
          <w:szCs w:val="21"/>
        </w:rPr>
        <w:t>evaluation</w:t>
      </w:r>
      <w:proofErr w:type="spellEnd"/>
      <w:r w:rsidRPr="000A3B5C">
        <w:rPr>
          <w:rFonts w:ascii="Helvetica Neue" w:hAnsi="Helvetica Neue"/>
          <w:color w:val="333333"/>
          <w:sz w:val="21"/>
          <w:szCs w:val="21"/>
        </w:rPr>
        <w:t xml:space="preserve"> of </w:t>
      </w:r>
      <w:proofErr w:type="spellStart"/>
      <w:r w:rsidRPr="000A3B5C">
        <w:rPr>
          <w:rFonts w:ascii="Helvetica Neue" w:hAnsi="Helvetica Neue"/>
          <w:color w:val="333333"/>
          <w:sz w:val="21"/>
          <w:szCs w:val="21"/>
        </w:rPr>
        <w:t>gingiva-colored</w:t>
      </w:r>
      <w:proofErr w:type="spellEnd"/>
      <w:r w:rsidRPr="000A3B5C">
        <w:rPr>
          <w:rFonts w:ascii="Helvetica Neue" w:hAnsi="Helvetica Neue"/>
          <w:color w:val="333333"/>
          <w:sz w:val="21"/>
          <w:szCs w:val="21"/>
        </w:rPr>
        <w:t xml:space="preserve"> composite </w:t>
      </w:r>
      <w:proofErr w:type="spellStart"/>
      <w:r w:rsidRPr="000A3B5C">
        <w:rPr>
          <w:rFonts w:ascii="Helvetica Neue" w:hAnsi="Helvetica Neue"/>
          <w:color w:val="333333"/>
          <w:sz w:val="21"/>
          <w:szCs w:val="21"/>
        </w:rPr>
        <w:t>resins</w:t>
      </w:r>
      <w:proofErr w:type="spellEnd"/>
      <w:r w:rsidRPr="000A3B5C">
        <w:rPr>
          <w:rFonts w:ascii="Helvetica Neue" w:hAnsi="Helvetica Neue"/>
          <w:color w:val="333333"/>
          <w:sz w:val="21"/>
          <w:szCs w:val="21"/>
        </w:rPr>
        <w:t xml:space="preserve">: </w:t>
      </w:r>
      <w:proofErr w:type="spellStart"/>
      <w:r w:rsidRPr="000A3B5C">
        <w:rPr>
          <w:rFonts w:ascii="Helvetica Neue" w:hAnsi="Helvetica Neue"/>
          <w:color w:val="333333"/>
          <w:sz w:val="21"/>
          <w:szCs w:val="21"/>
        </w:rPr>
        <w:t>cytotoxicity</w:t>
      </w:r>
      <w:proofErr w:type="spellEnd"/>
      <w:r w:rsidRPr="000A3B5C">
        <w:rPr>
          <w:rFonts w:ascii="Helvetica Neue" w:hAnsi="Helvetica Neue"/>
          <w:color w:val="333333"/>
          <w:sz w:val="21"/>
          <w:szCs w:val="21"/>
        </w:rPr>
        <w:t xml:space="preserve">, </w:t>
      </w:r>
      <w:proofErr w:type="spellStart"/>
      <w:r w:rsidRPr="000A3B5C">
        <w:rPr>
          <w:rFonts w:ascii="Helvetica Neue" w:hAnsi="Helvetica Neue"/>
          <w:color w:val="333333"/>
          <w:sz w:val="21"/>
          <w:szCs w:val="21"/>
        </w:rPr>
        <w:t>apoptosis</w:t>
      </w:r>
      <w:proofErr w:type="spellEnd"/>
      <w:r w:rsidRPr="000A3B5C">
        <w:rPr>
          <w:rFonts w:ascii="Helvetica Neue" w:hAnsi="Helvetica Neue"/>
          <w:color w:val="333333"/>
          <w:sz w:val="21"/>
          <w:szCs w:val="21"/>
        </w:rPr>
        <w:t xml:space="preserve">, and p53/NF-κB </w:t>
      </w:r>
      <w:proofErr w:type="spellStart"/>
      <w:r w:rsidRPr="000A3B5C">
        <w:rPr>
          <w:rFonts w:ascii="Helvetica Neue" w:hAnsi="Helvetica Neue"/>
          <w:color w:val="333333"/>
          <w:sz w:val="21"/>
          <w:szCs w:val="21"/>
        </w:rPr>
        <w:t>expression</w:t>
      </w:r>
      <w:proofErr w:type="spellEnd"/>
      <w:r w:rsidRPr="000A3B5C">
        <w:rPr>
          <w:rFonts w:ascii="Helvetica Neue" w:hAnsi="Helvetica Neue"/>
          <w:color w:val="333333"/>
          <w:sz w:val="21"/>
          <w:szCs w:val="21"/>
        </w:rPr>
        <w:t xml:space="preserve">. </w:t>
      </w:r>
      <w:proofErr w:type="spellStart"/>
      <w:r w:rsidRPr="000A3B5C">
        <w:rPr>
          <w:rFonts w:ascii="Helvetica Neue" w:hAnsi="Helvetica Neue"/>
          <w:color w:val="333333"/>
          <w:sz w:val="21"/>
          <w:szCs w:val="21"/>
        </w:rPr>
        <w:t>Odontology</w:t>
      </w:r>
      <w:proofErr w:type="spellEnd"/>
      <w:r w:rsidRPr="000A3B5C">
        <w:rPr>
          <w:rFonts w:ascii="Helvetica Neue" w:hAnsi="Helvetica Neue"/>
          <w:color w:val="333333"/>
          <w:sz w:val="21"/>
          <w:szCs w:val="21"/>
        </w:rPr>
        <w:t xml:space="preserve"> (2025). https://doi.org/10.1007/s10266-025-01186-2</w:t>
      </w:r>
    </w:p>
    <w:p w14:paraId="6B1E5D93" w14:textId="77777777" w:rsidR="000A3B5C" w:rsidRDefault="000A3B5C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</w:p>
    <w:p w14:paraId="1B6458E4" w14:textId="4FEBC387" w:rsidR="00C27FA6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--------------------------------------------------------------------------------------------------------------------------</w:t>
      </w:r>
    </w:p>
    <w:p w14:paraId="73B2EDC1" w14:textId="77777777" w:rsidR="00C27FA6" w:rsidRDefault="00C27FA6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color w:val="333333"/>
          <w:sz w:val="21"/>
          <w:szCs w:val="21"/>
        </w:rPr>
      </w:pPr>
      <w:r>
        <w:rPr>
          <w:rStyle w:val="Strong"/>
          <w:rFonts w:ascii="Helvetica Neue" w:hAnsi="Helvetica Neue"/>
          <w:color w:val="333333"/>
          <w:sz w:val="21"/>
          <w:szCs w:val="21"/>
        </w:rPr>
        <w:lastRenderedPageBreak/>
        <w:t xml:space="preserve">SCI, SSCI, </w:t>
      </w:r>
      <w:proofErr w:type="spellStart"/>
      <w:r>
        <w:rPr>
          <w:rStyle w:val="Strong"/>
          <w:rFonts w:ascii="Helvetica Neue" w:hAnsi="Helvetica Neue"/>
          <w:color w:val="333333"/>
          <w:sz w:val="21"/>
          <w:szCs w:val="21"/>
        </w:rPr>
        <w:t>SCI-Expanded</w:t>
      </w:r>
      <w:proofErr w:type="spellEnd"/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 ve AHCI endeksleri tarafından taranan dergilerde yayımlanan ya da yayımlanmak üzere kabul edilmiş makaleler. (Q3)</w:t>
      </w:r>
    </w:p>
    <w:p w14:paraId="73BFDDF7" w14:textId="77777777" w:rsidR="00C27FA6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--------------------------------------------------------------------------------------------------------------------------</w:t>
      </w:r>
    </w:p>
    <w:p w14:paraId="22B34A76" w14:textId="77777777" w:rsidR="00C27FA6" w:rsidRDefault="00C27FA6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color w:val="333333"/>
          <w:sz w:val="21"/>
          <w:szCs w:val="21"/>
        </w:rPr>
      </w:pPr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SCI, SSCI, </w:t>
      </w:r>
      <w:proofErr w:type="spellStart"/>
      <w:r>
        <w:rPr>
          <w:rStyle w:val="Strong"/>
          <w:rFonts w:ascii="Helvetica Neue" w:hAnsi="Helvetica Neue"/>
          <w:color w:val="333333"/>
          <w:sz w:val="21"/>
          <w:szCs w:val="21"/>
        </w:rPr>
        <w:t>SCI-Expanded</w:t>
      </w:r>
      <w:proofErr w:type="spellEnd"/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 ve AHCI endeksleri tarafından taranan dergilerde yayımlanan ya da yayımlanmak üzere kabul edilmiş makale. (Q4)</w:t>
      </w:r>
    </w:p>
    <w:p w14:paraId="7C6F0DB1" w14:textId="5CC14AAB" w:rsidR="00761B02" w:rsidRDefault="00761B02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proofErr w:type="spellStart"/>
      <w:r w:rsidRPr="00761B02">
        <w:rPr>
          <w:rFonts w:ascii="Helvetica Neue" w:hAnsi="Helvetica Neue"/>
          <w:color w:val="333333"/>
          <w:sz w:val="21"/>
          <w:szCs w:val="21"/>
        </w:rPr>
        <w:t>Biray</w:t>
      </w:r>
      <w:proofErr w:type="spellEnd"/>
      <w:r w:rsidRPr="00761B02">
        <w:rPr>
          <w:rFonts w:ascii="Helvetica Neue" w:hAnsi="Helvetica Neue"/>
          <w:color w:val="333333"/>
          <w:sz w:val="21"/>
          <w:szCs w:val="21"/>
        </w:rPr>
        <w:t xml:space="preserve">, B., Akın </w:t>
      </w:r>
      <w:proofErr w:type="spellStart"/>
      <w:r w:rsidRPr="00761B02">
        <w:rPr>
          <w:rFonts w:ascii="Helvetica Neue" w:hAnsi="Helvetica Neue"/>
          <w:color w:val="333333"/>
          <w:sz w:val="21"/>
          <w:szCs w:val="21"/>
        </w:rPr>
        <w:t>Pekşen</w:t>
      </w:r>
      <w:proofErr w:type="spellEnd"/>
      <w:r w:rsidRPr="00761B02">
        <w:rPr>
          <w:rFonts w:ascii="Helvetica Neue" w:hAnsi="Helvetica Neue"/>
          <w:color w:val="333333"/>
          <w:sz w:val="21"/>
          <w:szCs w:val="21"/>
        </w:rPr>
        <w:t xml:space="preserve">, Ç., Bilgin, CC. </w:t>
      </w:r>
      <w:proofErr w:type="spellStart"/>
      <w:r w:rsidRPr="00761B02">
        <w:rPr>
          <w:rFonts w:ascii="Helvetica Neue" w:hAnsi="Helvetica Neue"/>
          <w:color w:val="333333"/>
          <w:sz w:val="21"/>
          <w:szCs w:val="21"/>
        </w:rPr>
        <w:t>Heteroplasmy</w:t>
      </w:r>
      <w:proofErr w:type="spellEnd"/>
      <w:r w:rsidRPr="00761B02">
        <w:rPr>
          <w:rFonts w:ascii="Helvetica Neue" w:hAnsi="Helvetica Neue"/>
          <w:color w:val="333333"/>
          <w:sz w:val="21"/>
          <w:szCs w:val="21"/>
        </w:rPr>
        <w:t xml:space="preserve"> in the </w:t>
      </w:r>
      <w:proofErr w:type="spellStart"/>
      <w:r w:rsidRPr="00761B02">
        <w:rPr>
          <w:rFonts w:ascii="Helvetica Neue" w:hAnsi="Helvetica Neue"/>
          <w:color w:val="333333"/>
          <w:sz w:val="21"/>
          <w:szCs w:val="21"/>
        </w:rPr>
        <w:t>mitochondrial</w:t>
      </w:r>
      <w:proofErr w:type="spellEnd"/>
      <w:r w:rsidRPr="00761B02">
        <w:rPr>
          <w:rFonts w:ascii="Helvetica Neue" w:hAnsi="Helvetica Neue"/>
          <w:color w:val="333333"/>
          <w:sz w:val="21"/>
          <w:szCs w:val="21"/>
        </w:rPr>
        <w:t xml:space="preserve"> D-loop region in Turkish </w:t>
      </w:r>
      <w:proofErr w:type="spellStart"/>
      <w:r w:rsidRPr="00761B02">
        <w:rPr>
          <w:rFonts w:ascii="Helvetica Neue" w:hAnsi="Helvetica Neue"/>
          <w:color w:val="333333"/>
          <w:sz w:val="21"/>
          <w:szCs w:val="21"/>
        </w:rPr>
        <w:t>domestic</w:t>
      </w:r>
      <w:proofErr w:type="spellEnd"/>
      <w:r w:rsidRPr="00761B02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61B02">
        <w:rPr>
          <w:rFonts w:ascii="Helvetica Neue" w:hAnsi="Helvetica Neue"/>
          <w:color w:val="333333"/>
          <w:sz w:val="21"/>
          <w:szCs w:val="21"/>
        </w:rPr>
        <w:t>pigeon</w:t>
      </w:r>
      <w:proofErr w:type="spellEnd"/>
      <w:r w:rsidRPr="00761B02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61B02">
        <w:rPr>
          <w:rFonts w:ascii="Helvetica Neue" w:hAnsi="Helvetica Neue"/>
          <w:color w:val="333333"/>
          <w:sz w:val="21"/>
          <w:szCs w:val="21"/>
        </w:rPr>
        <w:t>breeds</w:t>
      </w:r>
      <w:proofErr w:type="spellEnd"/>
      <w:r w:rsidRPr="00761B02">
        <w:rPr>
          <w:rFonts w:ascii="Helvetica Neue" w:hAnsi="Helvetica Neue"/>
          <w:color w:val="333333"/>
          <w:sz w:val="21"/>
          <w:szCs w:val="21"/>
        </w:rPr>
        <w:t xml:space="preserve"> (Columba </w:t>
      </w:r>
      <w:proofErr w:type="spellStart"/>
      <w:r w:rsidRPr="00761B02">
        <w:rPr>
          <w:rFonts w:ascii="Helvetica Neue" w:hAnsi="Helvetica Neue"/>
          <w:color w:val="333333"/>
          <w:sz w:val="21"/>
          <w:szCs w:val="21"/>
        </w:rPr>
        <w:t>livia</w:t>
      </w:r>
      <w:proofErr w:type="spellEnd"/>
      <w:r w:rsidRPr="00761B02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61B02">
        <w:rPr>
          <w:rFonts w:ascii="Helvetica Neue" w:hAnsi="Helvetica Neue"/>
          <w:color w:val="333333"/>
          <w:sz w:val="21"/>
          <w:szCs w:val="21"/>
        </w:rPr>
        <w:t>domestica</w:t>
      </w:r>
      <w:proofErr w:type="spellEnd"/>
      <w:r w:rsidRPr="00761B02">
        <w:rPr>
          <w:rFonts w:ascii="Helvetica Neue" w:hAnsi="Helvetica Neue"/>
          <w:color w:val="333333"/>
          <w:sz w:val="21"/>
          <w:szCs w:val="21"/>
        </w:rPr>
        <w:t xml:space="preserve">) </w:t>
      </w:r>
      <w:proofErr w:type="spellStart"/>
      <w:r w:rsidRPr="00761B02">
        <w:rPr>
          <w:rFonts w:ascii="Helvetica Neue" w:hAnsi="Helvetica Neue"/>
          <w:color w:val="333333"/>
          <w:sz w:val="21"/>
          <w:szCs w:val="21"/>
        </w:rPr>
        <w:t>obfuscates</w:t>
      </w:r>
      <w:proofErr w:type="spellEnd"/>
      <w:r w:rsidRPr="00761B02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61B02">
        <w:rPr>
          <w:rFonts w:ascii="Helvetica Neue" w:hAnsi="Helvetica Neue"/>
          <w:color w:val="333333"/>
          <w:sz w:val="21"/>
          <w:szCs w:val="21"/>
        </w:rPr>
        <w:t>their</w:t>
      </w:r>
      <w:proofErr w:type="spellEnd"/>
      <w:r w:rsidRPr="00761B02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761B02">
        <w:rPr>
          <w:rFonts w:ascii="Helvetica Neue" w:hAnsi="Helvetica Neue"/>
          <w:color w:val="333333"/>
          <w:sz w:val="21"/>
          <w:szCs w:val="21"/>
        </w:rPr>
        <w:t>phylogeny</w:t>
      </w:r>
      <w:proofErr w:type="spellEnd"/>
      <w:r w:rsidRPr="00761B02">
        <w:rPr>
          <w:rFonts w:ascii="Helvetica Neue" w:hAnsi="Helvetica Neue"/>
          <w:color w:val="333333"/>
          <w:sz w:val="21"/>
          <w:szCs w:val="21"/>
        </w:rPr>
        <w:t xml:space="preserve">. European </w:t>
      </w:r>
      <w:proofErr w:type="spellStart"/>
      <w:r w:rsidRPr="00761B02">
        <w:rPr>
          <w:rFonts w:ascii="Helvetica Neue" w:hAnsi="Helvetica Neue"/>
          <w:color w:val="333333"/>
          <w:sz w:val="21"/>
          <w:szCs w:val="21"/>
        </w:rPr>
        <w:t>Poultry</w:t>
      </w:r>
      <w:proofErr w:type="spellEnd"/>
      <w:r w:rsidRPr="00761B02">
        <w:rPr>
          <w:rFonts w:ascii="Helvetica Neue" w:hAnsi="Helvetica Neue"/>
          <w:color w:val="333333"/>
          <w:sz w:val="21"/>
          <w:szCs w:val="21"/>
        </w:rPr>
        <w:t xml:space="preserve"> Science, 2025, 89(1-2):100006.</w:t>
      </w:r>
    </w:p>
    <w:p w14:paraId="533C62C3" w14:textId="77777777" w:rsidR="00C27FA6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--------------------------------------------------------------------------------------------------------------------------</w:t>
      </w:r>
    </w:p>
    <w:p w14:paraId="4EA5C122" w14:textId="77777777" w:rsidR="00C27FA6" w:rsidRDefault="00C27FA6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color w:val="333333"/>
          <w:sz w:val="21"/>
          <w:szCs w:val="21"/>
        </w:rPr>
      </w:pPr>
      <w:proofErr w:type="spellStart"/>
      <w:r>
        <w:rPr>
          <w:rStyle w:val="Strong"/>
          <w:rFonts w:ascii="Helvetica Neue" w:hAnsi="Helvetica Neue"/>
          <w:color w:val="333333"/>
          <w:sz w:val="21"/>
          <w:szCs w:val="21"/>
        </w:rPr>
        <w:t>Emerging</w:t>
      </w:r>
      <w:proofErr w:type="spellEnd"/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Helvetica Neue" w:hAnsi="Helvetica Neue"/>
          <w:color w:val="333333"/>
          <w:sz w:val="21"/>
          <w:szCs w:val="21"/>
        </w:rPr>
        <w:t>Sources</w:t>
      </w:r>
      <w:proofErr w:type="spellEnd"/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Helvetica Neue" w:hAnsi="Helvetica Neue"/>
          <w:color w:val="333333"/>
          <w:sz w:val="21"/>
          <w:szCs w:val="21"/>
        </w:rPr>
        <w:t>Citation</w:t>
      </w:r>
      <w:proofErr w:type="spellEnd"/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Helvetica Neue" w:hAnsi="Helvetica Neue"/>
          <w:color w:val="333333"/>
          <w:sz w:val="21"/>
          <w:szCs w:val="21"/>
        </w:rPr>
        <w:t>Index</w:t>
      </w:r>
      <w:proofErr w:type="spellEnd"/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 (ESCI), </w:t>
      </w:r>
      <w:proofErr w:type="spellStart"/>
      <w:r>
        <w:rPr>
          <w:rStyle w:val="Strong"/>
          <w:rFonts w:ascii="Helvetica Neue" w:hAnsi="Helvetica Neue"/>
          <w:color w:val="333333"/>
          <w:sz w:val="21"/>
          <w:szCs w:val="21"/>
        </w:rPr>
        <w:t>PSYCH-Info</w:t>
      </w:r>
      <w:proofErr w:type="spellEnd"/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Helvetica Neue" w:hAnsi="Helvetica Neue"/>
          <w:color w:val="333333"/>
          <w:sz w:val="21"/>
          <w:szCs w:val="21"/>
        </w:rPr>
        <w:t>Scopus</w:t>
      </w:r>
      <w:proofErr w:type="spellEnd"/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 ya da MLA International </w:t>
      </w:r>
      <w:proofErr w:type="spellStart"/>
      <w:r>
        <w:rPr>
          <w:rStyle w:val="Strong"/>
          <w:rFonts w:ascii="Helvetica Neue" w:hAnsi="Helvetica Neue"/>
          <w:color w:val="333333"/>
          <w:sz w:val="21"/>
          <w:szCs w:val="21"/>
        </w:rPr>
        <w:t>Bibliography</w:t>
      </w:r>
      <w:proofErr w:type="spellEnd"/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 tarafından taranan dergilerde yayımlanan ya da yayımlanmak üzere kabul edilmiş makaleler.</w:t>
      </w:r>
    </w:p>
    <w:p w14:paraId="47EF1D94" w14:textId="77777777" w:rsidR="00C27FA6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--------------------------------------------------------------------------------------------------------------------------</w:t>
      </w:r>
    </w:p>
    <w:p w14:paraId="3B4E83A5" w14:textId="77777777" w:rsidR="00C27FA6" w:rsidRDefault="00C27FA6" w:rsidP="00C27FA6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color w:val="333333"/>
          <w:sz w:val="21"/>
          <w:szCs w:val="21"/>
        </w:rPr>
      </w:pPr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Directory of Open </w:t>
      </w:r>
      <w:proofErr w:type="spellStart"/>
      <w:r>
        <w:rPr>
          <w:rStyle w:val="Strong"/>
          <w:rFonts w:ascii="Helvetica Neue" w:hAnsi="Helvetica Neue"/>
          <w:color w:val="333333"/>
          <w:sz w:val="21"/>
          <w:szCs w:val="21"/>
        </w:rPr>
        <w:t>Access</w:t>
      </w:r>
      <w:proofErr w:type="spellEnd"/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Helvetica Neue" w:hAnsi="Helvetica Neue"/>
          <w:color w:val="333333"/>
          <w:sz w:val="21"/>
          <w:szCs w:val="21"/>
        </w:rPr>
        <w:t>Journals</w:t>
      </w:r>
      <w:proofErr w:type="spellEnd"/>
      <w:r>
        <w:rPr>
          <w:rStyle w:val="Strong"/>
          <w:rFonts w:ascii="Helvetica Neue" w:hAnsi="Helvetica Neue"/>
          <w:color w:val="333333"/>
          <w:sz w:val="21"/>
          <w:szCs w:val="21"/>
        </w:rPr>
        <w:t xml:space="preserve"> (DOAJ), EBSCHO ya da ULAKBIM-TR Dizin tarafından taranan dergilerde yayımlanan ya da yayımlanmak üzere kabul edilmiş makaleler.</w:t>
      </w:r>
    </w:p>
    <w:p w14:paraId="0684FC6E" w14:textId="0F4B61BC" w:rsidR="00983B27" w:rsidRDefault="00D8691B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proofErr w:type="spellStart"/>
      <w:r w:rsidRPr="00D8691B">
        <w:rPr>
          <w:rFonts w:ascii="Helvetica Neue" w:hAnsi="Helvetica Neue"/>
          <w:color w:val="333333"/>
          <w:sz w:val="21"/>
          <w:szCs w:val="21"/>
        </w:rPr>
        <w:t>Mimiroglu</w:t>
      </w:r>
      <w:proofErr w:type="spellEnd"/>
      <w:r w:rsidRPr="00D8691B">
        <w:rPr>
          <w:rFonts w:ascii="Helvetica Neue" w:hAnsi="Helvetica Neue"/>
          <w:color w:val="333333"/>
          <w:sz w:val="21"/>
          <w:szCs w:val="21"/>
        </w:rPr>
        <w:t xml:space="preserve">, D., &amp; Zabcı, S.  </w:t>
      </w:r>
      <w:proofErr w:type="spellStart"/>
      <w:r w:rsidRPr="00D8691B">
        <w:rPr>
          <w:rFonts w:ascii="Helvetica Neue" w:hAnsi="Helvetica Neue"/>
          <w:color w:val="333333"/>
          <w:sz w:val="21"/>
          <w:szCs w:val="21"/>
        </w:rPr>
        <w:t>Understanding</w:t>
      </w:r>
      <w:proofErr w:type="spellEnd"/>
      <w:r w:rsidRPr="00D8691B">
        <w:rPr>
          <w:rFonts w:ascii="Helvetica Neue" w:hAnsi="Helvetica Neue"/>
          <w:color w:val="333333"/>
          <w:sz w:val="21"/>
          <w:szCs w:val="21"/>
        </w:rPr>
        <w:t xml:space="preserve"> of Protein </w:t>
      </w:r>
      <w:proofErr w:type="spellStart"/>
      <w:r w:rsidRPr="00D8691B">
        <w:rPr>
          <w:rFonts w:ascii="Helvetica Neue" w:hAnsi="Helvetica Neue"/>
          <w:color w:val="333333"/>
          <w:sz w:val="21"/>
          <w:szCs w:val="21"/>
        </w:rPr>
        <w:t>Adhesion</w:t>
      </w:r>
      <w:proofErr w:type="spellEnd"/>
      <w:r w:rsidRPr="00D8691B">
        <w:rPr>
          <w:rFonts w:ascii="Helvetica Neue" w:hAnsi="Helvetica Neue"/>
          <w:color w:val="333333"/>
          <w:sz w:val="21"/>
          <w:szCs w:val="21"/>
        </w:rPr>
        <w:t xml:space="preserve"> to PLGA </w:t>
      </w:r>
      <w:proofErr w:type="spellStart"/>
      <w:r w:rsidRPr="00D8691B">
        <w:rPr>
          <w:rFonts w:ascii="Helvetica Neue" w:hAnsi="Helvetica Neue"/>
          <w:color w:val="333333"/>
          <w:sz w:val="21"/>
          <w:szCs w:val="21"/>
        </w:rPr>
        <w:t>Through</w:t>
      </w:r>
      <w:proofErr w:type="spellEnd"/>
      <w:r w:rsidRPr="00D8691B">
        <w:rPr>
          <w:rFonts w:ascii="Helvetica Neue" w:hAnsi="Helvetica Neue"/>
          <w:color w:val="333333"/>
          <w:sz w:val="21"/>
          <w:szCs w:val="21"/>
        </w:rPr>
        <w:t xml:space="preserve"> Molecular </w:t>
      </w:r>
      <w:proofErr w:type="spellStart"/>
      <w:r w:rsidRPr="00D8691B">
        <w:rPr>
          <w:rFonts w:ascii="Helvetica Neue" w:hAnsi="Helvetica Neue"/>
          <w:color w:val="333333"/>
          <w:sz w:val="21"/>
          <w:szCs w:val="21"/>
        </w:rPr>
        <w:t>Docking</w:t>
      </w:r>
      <w:proofErr w:type="spellEnd"/>
      <w:r w:rsidRPr="00D8691B">
        <w:rPr>
          <w:rFonts w:ascii="Helvetica Neue" w:hAnsi="Helvetica Neue"/>
          <w:color w:val="333333"/>
          <w:sz w:val="21"/>
          <w:szCs w:val="21"/>
        </w:rPr>
        <w:t xml:space="preserve"> Analysis. Cumhuriyet Science Journal, 2025, 46(4), 689–697. https://doi.org/10.17776/csj.1706951</w:t>
      </w:r>
    </w:p>
    <w:p w14:paraId="11798EA6" w14:textId="1073DCC2" w:rsidR="00D8691B" w:rsidRDefault="00205173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proofErr w:type="spellStart"/>
      <w:r w:rsidRPr="00205173">
        <w:rPr>
          <w:rFonts w:ascii="Helvetica Neue" w:hAnsi="Helvetica Neue"/>
          <w:color w:val="333333"/>
          <w:sz w:val="21"/>
          <w:szCs w:val="21"/>
        </w:rPr>
        <w:t>Mimiroğlu</w:t>
      </w:r>
      <w:proofErr w:type="spellEnd"/>
      <w:r w:rsidRPr="00205173">
        <w:rPr>
          <w:rFonts w:ascii="Helvetica Neue" w:hAnsi="Helvetica Neue"/>
          <w:color w:val="333333"/>
          <w:sz w:val="21"/>
          <w:szCs w:val="21"/>
        </w:rPr>
        <w:t xml:space="preserve">, D., &amp; </w:t>
      </w:r>
      <w:proofErr w:type="spellStart"/>
      <w:r w:rsidRPr="00205173">
        <w:rPr>
          <w:rFonts w:ascii="Helvetica Neue" w:hAnsi="Helvetica Neue"/>
          <w:color w:val="333333"/>
          <w:sz w:val="21"/>
          <w:szCs w:val="21"/>
        </w:rPr>
        <w:t>Zabci</w:t>
      </w:r>
      <w:proofErr w:type="spellEnd"/>
      <w:r w:rsidRPr="00205173">
        <w:rPr>
          <w:rFonts w:ascii="Helvetica Neue" w:hAnsi="Helvetica Neue"/>
          <w:color w:val="333333"/>
          <w:sz w:val="21"/>
          <w:szCs w:val="21"/>
        </w:rPr>
        <w:t xml:space="preserve">, S.  Molecular </w:t>
      </w:r>
      <w:proofErr w:type="spellStart"/>
      <w:r w:rsidRPr="00205173">
        <w:rPr>
          <w:rFonts w:ascii="Helvetica Neue" w:hAnsi="Helvetica Neue"/>
          <w:color w:val="333333"/>
          <w:sz w:val="21"/>
          <w:szCs w:val="21"/>
        </w:rPr>
        <w:t>Docking</w:t>
      </w:r>
      <w:proofErr w:type="spellEnd"/>
      <w:r w:rsidRPr="00205173">
        <w:rPr>
          <w:rFonts w:ascii="Helvetica Neue" w:hAnsi="Helvetica Neue"/>
          <w:color w:val="333333"/>
          <w:sz w:val="21"/>
          <w:szCs w:val="21"/>
        </w:rPr>
        <w:t xml:space="preserve"> Analysis of </w:t>
      </w:r>
      <w:proofErr w:type="spellStart"/>
      <w:r w:rsidRPr="00205173">
        <w:rPr>
          <w:rFonts w:ascii="Helvetica Neue" w:hAnsi="Helvetica Neue"/>
          <w:color w:val="333333"/>
          <w:sz w:val="21"/>
          <w:szCs w:val="21"/>
        </w:rPr>
        <w:t>Resveratrol</w:t>
      </w:r>
      <w:proofErr w:type="spellEnd"/>
      <w:r w:rsidRPr="00205173">
        <w:rPr>
          <w:rFonts w:ascii="Helvetica Neue" w:hAnsi="Helvetica Neue"/>
          <w:color w:val="333333"/>
          <w:sz w:val="21"/>
          <w:szCs w:val="21"/>
        </w:rPr>
        <w:t xml:space="preserve"> and </w:t>
      </w:r>
      <w:proofErr w:type="spellStart"/>
      <w:r w:rsidRPr="00205173">
        <w:rPr>
          <w:rFonts w:ascii="Helvetica Neue" w:hAnsi="Helvetica Neue"/>
          <w:color w:val="333333"/>
          <w:sz w:val="21"/>
          <w:szCs w:val="21"/>
        </w:rPr>
        <w:t>Macrolide</w:t>
      </w:r>
      <w:proofErr w:type="spellEnd"/>
      <w:r w:rsidRPr="00205173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205173">
        <w:rPr>
          <w:rFonts w:ascii="Helvetica Neue" w:hAnsi="Helvetica Neue"/>
          <w:color w:val="333333"/>
          <w:sz w:val="21"/>
          <w:szCs w:val="21"/>
        </w:rPr>
        <w:t>Antibiotics</w:t>
      </w:r>
      <w:proofErr w:type="spellEnd"/>
      <w:r w:rsidRPr="00205173">
        <w:rPr>
          <w:rFonts w:ascii="Helvetica Neue" w:hAnsi="Helvetica Neue"/>
          <w:color w:val="333333"/>
          <w:sz w:val="21"/>
          <w:szCs w:val="21"/>
        </w:rPr>
        <w:t xml:space="preserve"> for the </w:t>
      </w:r>
      <w:proofErr w:type="spellStart"/>
      <w:r w:rsidRPr="00205173">
        <w:rPr>
          <w:rFonts w:ascii="Helvetica Neue" w:hAnsi="Helvetica Neue"/>
          <w:color w:val="333333"/>
          <w:sz w:val="21"/>
          <w:szCs w:val="21"/>
        </w:rPr>
        <w:t>Treatment</w:t>
      </w:r>
      <w:proofErr w:type="spellEnd"/>
      <w:r w:rsidRPr="00205173">
        <w:rPr>
          <w:rFonts w:ascii="Helvetica Neue" w:hAnsi="Helvetica Neue"/>
          <w:color w:val="333333"/>
          <w:sz w:val="21"/>
          <w:szCs w:val="21"/>
        </w:rPr>
        <w:t xml:space="preserve"> of </w:t>
      </w:r>
      <w:proofErr w:type="spellStart"/>
      <w:r w:rsidRPr="00205173">
        <w:rPr>
          <w:rFonts w:ascii="Helvetica Neue" w:hAnsi="Helvetica Neue"/>
          <w:color w:val="333333"/>
          <w:sz w:val="21"/>
          <w:szCs w:val="21"/>
        </w:rPr>
        <w:t>Porhyromonas</w:t>
      </w:r>
      <w:proofErr w:type="spellEnd"/>
      <w:r w:rsidRPr="00205173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205173">
        <w:rPr>
          <w:rFonts w:ascii="Helvetica Neue" w:hAnsi="Helvetica Neue"/>
          <w:color w:val="333333"/>
          <w:sz w:val="21"/>
          <w:szCs w:val="21"/>
        </w:rPr>
        <w:t>gingivalis</w:t>
      </w:r>
      <w:proofErr w:type="spellEnd"/>
      <w:r w:rsidRPr="00205173">
        <w:rPr>
          <w:rFonts w:ascii="Helvetica Neue" w:hAnsi="Helvetica Neue"/>
          <w:color w:val="333333"/>
          <w:sz w:val="21"/>
          <w:szCs w:val="21"/>
        </w:rPr>
        <w:t xml:space="preserve"> -</w:t>
      </w:r>
      <w:proofErr w:type="spellStart"/>
      <w:r w:rsidRPr="00205173">
        <w:rPr>
          <w:rFonts w:ascii="Helvetica Neue" w:hAnsi="Helvetica Neue"/>
          <w:color w:val="333333"/>
          <w:sz w:val="21"/>
          <w:szCs w:val="21"/>
        </w:rPr>
        <w:t>Associated</w:t>
      </w:r>
      <w:proofErr w:type="spellEnd"/>
      <w:r w:rsidRPr="00205173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205173">
        <w:rPr>
          <w:rFonts w:ascii="Helvetica Neue" w:hAnsi="Helvetica Neue"/>
          <w:color w:val="333333"/>
          <w:sz w:val="21"/>
          <w:szCs w:val="21"/>
        </w:rPr>
        <w:t>Periodontitis</w:t>
      </w:r>
      <w:proofErr w:type="spellEnd"/>
      <w:r w:rsidRPr="00205173">
        <w:rPr>
          <w:rFonts w:ascii="Helvetica Neue" w:hAnsi="Helvetica Neue"/>
          <w:color w:val="333333"/>
          <w:sz w:val="21"/>
          <w:szCs w:val="21"/>
        </w:rPr>
        <w:t xml:space="preserve">. Anatolian Journal of </w:t>
      </w:r>
      <w:proofErr w:type="spellStart"/>
      <w:r w:rsidRPr="00205173">
        <w:rPr>
          <w:rFonts w:ascii="Helvetica Neue" w:hAnsi="Helvetica Neue"/>
          <w:color w:val="333333"/>
          <w:sz w:val="21"/>
          <w:szCs w:val="21"/>
        </w:rPr>
        <w:t>Pharmaceutical</w:t>
      </w:r>
      <w:proofErr w:type="spellEnd"/>
      <w:r w:rsidRPr="00205173">
        <w:rPr>
          <w:rFonts w:ascii="Helvetica Neue" w:hAnsi="Helvetica Neue"/>
          <w:color w:val="333333"/>
          <w:sz w:val="21"/>
          <w:szCs w:val="21"/>
        </w:rPr>
        <w:t xml:space="preserve"> Sciences, 2025, 4(2), 76–90. https://doi.org/10.71133/anatphar.1730860</w:t>
      </w:r>
    </w:p>
    <w:p w14:paraId="191751D3" w14:textId="77777777" w:rsidR="001D6650" w:rsidRDefault="001D6650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 w:rsidRPr="001D6650">
        <w:rPr>
          <w:rFonts w:ascii="Helvetica Neue" w:hAnsi="Helvetica Neue"/>
          <w:color w:val="333333"/>
          <w:sz w:val="21"/>
          <w:szCs w:val="21"/>
        </w:rPr>
        <w:t xml:space="preserve">Öztürk Karakaya, H.Ö, İnce, A.E. ve Erdogan, C. (2025) </w:t>
      </w:r>
      <w:proofErr w:type="spellStart"/>
      <w:r w:rsidRPr="001D6650">
        <w:rPr>
          <w:rFonts w:ascii="Helvetica Neue" w:hAnsi="Helvetica Neue"/>
          <w:color w:val="333333"/>
          <w:sz w:val="21"/>
          <w:szCs w:val="21"/>
        </w:rPr>
        <w:t>Insects</w:t>
      </w:r>
      <w:proofErr w:type="spellEnd"/>
      <w:r w:rsidRPr="001D6650">
        <w:rPr>
          <w:rFonts w:ascii="Helvetica Neue" w:hAnsi="Helvetica Neue"/>
          <w:color w:val="333333"/>
          <w:sz w:val="21"/>
          <w:szCs w:val="21"/>
        </w:rPr>
        <w:t xml:space="preserve"> as </w:t>
      </w:r>
      <w:proofErr w:type="spellStart"/>
      <w:r w:rsidRPr="001D6650">
        <w:rPr>
          <w:rFonts w:ascii="Helvetica Neue" w:hAnsi="Helvetica Neue"/>
          <w:color w:val="333333"/>
          <w:sz w:val="21"/>
          <w:szCs w:val="21"/>
        </w:rPr>
        <w:t>Alternative</w:t>
      </w:r>
      <w:proofErr w:type="spellEnd"/>
      <w:r w:rsidRPr="001D6650">
        <w:rPr>
          <w:rFonts w:ascii="Helvetica Neue" w:hAnsi="Helvetica Neue"/>
          <w:color w:val="333333"/>
          <w:sz w:val="21"/>
          <w:szCs w:val="21"/>
        </w:rPr>
        <w:t xml:space="preserve"> Protein </w:t>
      </w:r>
      <w:proofErr w:type="spellStart"/>
      <w:r w:rsidRPr="001D6650">
        <w:rPr>
          <w:rFonts w:ascii="Helvetica Neue" w:hAnsi="Helvetica Neue"/>
          <w:color w:val="333333"/>
          <w:sz w:val="21"/>
          <w:szCs w:val="21"/>
        </w:rPr>
        <w:t>Sources</w:t>
      </w:r>
      <w:proofErr w:type="spellEnd"/>
      <w:r w:rsidRPr="001D6650">
        <w:rPr>
          <w:rFonts w:ascii="Helvetica Neue" w:hAnsi="Helvetica Neue"/>
          <w:color w:val="333333"/>
          <w:sz w:val="21"/>
          <w:szCs w:val="21"/>
        </w:rPr>
        <w:t xml:space="preserve">: </w:t>
      </w:r>
      <w:proofErr w:type="spellStart"/>
      <w:r w:rsidRPr="001D6650">
        <w:rPr>
          <w:rFonts w:ascii="Helvetica Neue" w:hAnsi="Helvetica Neue"/>
          <w:color w:val="333333"/>
          <w:sz w:val="21"/>
          <w:szCs w:val="21"/>
        </w:rPr>
        <w:t>Nutritional</w:t>
      </w:r>
      <w:proofErr w:type="spellEnd"/>
      <w:r w:rsidRPr="001D6650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1D6650">
        <w:rPr>
          <w:rFonts w:ascii="Helvetica Neue" w:hAnsi="Helvetica Neue"/>
          <w:color w:val="333333"/>
          <w:sz w:val="21"/>
          <w:szCs w:val="21"/>
        </w:rPr>
        <w:t>Value</w:t>
      </w:r>
      <w:proofErr w:type="spellEnd"/>
      <w:r w:rsidRPr="001D6650">
        <w:rPr>
          <w:rFonts w:ascii="Helvetica Neue" w:hAnsi="Helvetica Neue"/>
          <w:color w:val="333333"/>
          <w:sz w:val="21"/>
          <w:szCs w:val="21"/>
        </w:rPr>
        <w:t xml:space="preserve">, </w:t>
      </w:r>
      <w:proofErr w:type="spellStart"/>
      <w:r w:rsidRPr="001D6650">
        <w:rPr>
          <w:rFonts w:ascii="Helvetica Neue" w:hAnsi="Helvetica Neue"/>
          <w:color w:val="333333"/>
          <w:sz w:val="21"/>
          <w:szCs w:val="21"/>
        </w:rPr>
        <w:t>Sustainability</w:t>
      </w:r>
      <w:proofErr w:type="spellEnd"/>
      <w:r w:rsidRPr="001D6650">
        <w:rPr>
          <w:rFonts w:ascii="Helvetica Neue" w:hAnsi="Helvetica Neue"/>
          <w:color w:val="333333"/>
          <w:sz w:val="21"/>
          <w:szCs w:val="21"/>
        </w:rPr>
        <w:t xml:space="preserve"> and </w:t>
      </w:r>
      <w:proofErr w:type="spellStart"/>
      <w:r w:rsidRPr="001D6650">
        <w:rPr>
          <w:rFonts w:ascii="Helvetica Neue" w:hAnsi="Helvetica Neue"/>
          <w:color w:val="333333"/>
          <w:sz w:val="21"/>
          <w:szCs w:val="21"/>
        </w:rPr>
        <w:t>Potential</w:t>
      </w:r>
      <w:proofErr w:type="spellEnd"/>
      <w:r w:rsidRPr="001D6650">
        <w:rPr>
          <w:rFonts w:ascii="Helvetica Neue" w:hAnsi="Helvetica Neue"/>
          <w:color w:val="333333"/>
          <w:sz w:val="21"/>
          <w:szCs w:val="21"/>
        </w:rPr>
        <w:t xml:space="preserve"> Applications. Turkish Journal of </w:t>
      </w:r>
      <w:proofErr w:type="spellStart"/>
      <w:r w:rsidRPr="001D6650">
        <w:rPr>
          <w:rFonts w:ascii="Helvetica Neue" w:hAnsi="Helvetica Neue"/>
          <w:color w:val="333333"/>
          <w:sz w:val="21"/>
          <w:szCs w:val="21"/>
        </w:rPr>
        <w:t>Agriculture</w:t>
      </w:r>
      <w:proofErr w:type="spellEnd"/>
      <w:r w:rsidRPr="001D6650">
        <w:rPr>
          <w:rFonts w:ascii="Helvetica Neue" w:hAnsi="Helvetica Neue"/>
          <w:color w:val="333333"/>
          <w:sz w:val="21"/>
          <w:szCs w:val="21"/>
        </w:rPr>
        <w:t xml:space="preserve"> - Food Science and Technology13(12): 4315-4324.</w:t>
      </w:r>
    </w:p>
    <w:p w14:paraId="15D52F68" w14:textId="79966115" w:rsidR="00C27FA6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--------------------------------------------------------------------------------------------------------------------------</w:t>
      </w:r>
    </w:p>
    <w:p w14:paraId="2E8871B0" w14:textId="77777777" w:rsidR="00C27FA6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Style w:val="Strong"/>
          <w:rFonts w:ascii="Helvetica Neue" w:hAnsi="Helvetica Neue"/>
          <w:color w:val="333333"/>
          <w:sz w:val="21"/>
          <w:szCs w:val="21"/>
        </w:rPr>
        <w:t>Basılmış kitap yazarlığı ya da editörlüğü.</w:t>
      </w:r>
    </w:p>
    <w:p w14:paraId="437E3CA9" w14:textId="77777777" w:rsidR="00C27FA6" w:rsidRDefault="00C27FA6" w:rsidP="00C27FA6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--------------------------------------------------------------------------------------------------------------------------</w:t>
      </w:r>
    </w:p>
    <w:p w14:paraId="189232E2" w14:textId="2695C69B" w:rsidR="007569EB" w:rsidRDefault="00C27FA6" w:rsidP="00416D0A">
      <w:pPr>
        <w:pStyle w:val="NormalWeb"/>
        <w:spacing w:before="0" w:beforeAutospacing="0" w:after="150" w:afterAutospacing="0"/>
        <w:rPr>
          <w:rStyle w:val="Strong"/>
          <w:rFonts w:ascii="Helvetica Neue" w:hAnsi="Helvetica Neue"/>
          <w:color w:val="333333"/>
          <w:sz w:val="21"/>
          <w:szCs w:val="21"/>
        </w:rPr>
      </w:pPr>
      <w:r>
        <w:rPr>
          <w:rStyle w:val="Strong"/>
          <w:rFonts w:ascii="Helvetica Neue" w:hAnsi="Helvetica Neue"/>
          <w:color w:val="333333"/>
          <w:sz w:val="21"/>
          <w:szCs w:val="21"/>
        </w:rPr>
        <w:t>Basılmış kitaplarda bölüm yazarlığı.</w:t>
      </w:r>
    </w:p>
    <w:p w14:paraId="66F2AB41" w14:textId="1D78F684" w:rsidR="00416D0A" w:rsidRDefault="00416D0A" w:rsidP="00416D0A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 w:rsidRPr="00416D0A">
        <w:rPr>
          <w:rFonts w:ascii="Helvetica Neue" w:hAnsi="Helvetica Neue"/>
          <w:color w:val="333333"/>
          <w:sz w:val="21"/>
          <w:szCs w:val="21"/>
        </w:rPr>
        <w:t xml:space="preserve">Menemenli NŞ, Özcan Ö, Hüsnügil HH, Güleç Taşkıran AE, Oral G, Akyol A, Banerjee S. The </w:t>
      </w:r>
      <w:proofErr w:type="spellStart"/>
      <w:r w:rsidRPr="00416D0A">
        <w:rPr>
          <w:rFonts w:ascii="Helvetica Neue" w:hAnsi="Helvetica Neue"/>
          <w:color w:val="333333"/>
          <w:sz w:val="21"/>
          <w:szCs w:val="21"/>
        </w:rPr>
        <w:t>Chorioallantoic</w:t>
      </w:r>
      <w:proofErr w:type="spellEnd"/>
      <w:r w:rsidRPr="00416D0A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416D0A">
        <w:rPr>
          <w:rFonts w:ascii="Helvetica Neue" w:hAnsi="Helvetica Neue"/>
          <w:color w:val="333333"/>
          <w:sz w:val="21"/>
          <w:szCs w:val="21"/>
        </w:rPr>
        <w:t>Membrane</w:t>
      </w:r>
      <w:proofErr w:type="spellEnd"/>
      <w:r w:rsidRPr="00416D0A">
        <w:rPr>
          <w:rFonts w:ascii="Helvetica Neue" w:hAnsi="Helvetica Neue"/>
          <w:color w:val="333333"/>
          <w:sz w:val="21"/>
          <w:szCs w:val="21"/>
        </w:rPr>
        <w:t xml:space="preserve"> (CAM) </w:t>
      </w:r>
      <w:proofErr w:type="spellStart"/>
      <w:r w:rsidRPr="00416D0A">
        <w:rPr>
          <w:rFonts w:ascii="Helvetica Neue" w:hAnsi="Helvetica Neue"/>
          <w:color w:val="333333"/>
          <w:sz w:val="21"/>
          <w:szCs w:val="21"/>
        </w:rPr>
        <w:t>Assay</w:t>
      </w:r>
      <w:proofErr w:type="spellEnd"/>
      <w:r w:rsidRPr="00416D0A">
        <w:rPr>
          <w:rFonts w:ascii="Helvetica Neue" w:hAnsi="Helvetica Neue"/>
          <w:color w:val="333333"/>
          <w:sz w:val="21"/>
          <w:szCs w:val="21"/>
        </w:rPr>
        <w:t xml:space="preserve"> for the Analysis of </w:t>
      </w:r>
      <w:proofErr w:type="spellStart"/>
      <w:r w:rsidRPr="00416D0A">
        <w:rPr>
          <w:rFonts w:ascii="Helvetica Neue" w:hAnsi="Helvetica Neue"/>
          <w:color w:val="333333"/>
          <w:sz w:val="21"/>
          <w:szCs w:val="21"/>
        </w:rPr>
        <w:t>Starvation-Induced</w:t>
      </w:r>
      <w:proofErr w:type="spellEnd"/>
      <w:r w:rsidRPr="00416D0A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416D0A">
        <w:rPr>
          <w:rFonts w:ascii="Helvetica Neue" w:hAnsi="Helvetica Neue"/>
          <w:color w:val="333333"/>
          <w:sz w:val="21"/>
          <w:szCs w:val="21"/>
        </w:rPr>
        <w:t>Autophagy</w:t>
      </w:r>
      <w:proofErr w:type="spellEnd"/>
      <w:r w:rsidRPr="00416D0A">
        <w:rPr>
          <w:rFonts w:ascii="Helvetica Neue" w:hAnsi="Helvetica Neue"/>
          <w:color w:val="333333"/>
          <w:sz w:val="21"/>
          <w:szCs w:val="21"/>
        </w:rPr>
        <w:t xml:space="preserve">. </w:t>
      </w:r>
      <w:proofErr w:type="spellStart"/>
      <w:r w:rsidRPr="00416D0A">
        <w:rPr>
          <w:rFonts w:ascii="Helvetica Neue" w:hAnsi="Helvetica Neue"/>
          <w:color w:val="333333"/>
          <w:sz w:val="21"/>
          <w:szCs w:val="21"/>
        </w:rPr>
        <w:t>Methods</w:t>
      </w:r>
      <w:proofErr w:type="spellEnd"/>
      <w:r w:rsidRPr="00416D0A">
        <w:rPr>
          <w:rFonts w:ascii="Helvetica Neue" w:hAnsi="Helvetica Neue"/>
          <w:color w:val="333333"/>
          <w:sz w:val="21"/>
          <w:szCs w:val="21"/>
        </w:rPr>
        <w:t xml:space="preserve"> Mol Biol. 2025;2879:93-111. </w:t>
      </w:r>
      <w:proofErr w:type="spellStart"/>
      <w:r w:rsidRPr="00416D0A">
        <w:rPr>
          <w:rFonts w:ascii="Helvetica Neue" w:hAnsi="Helvetica Neue"/>
          <w:color w:val="333333"/>
          <w:sz w:val="21"/>
          <w:szCs w:val="21"/>
        </w:rPr>
        <w:t>doi</w:t>
      </w:r>
      <w:proofErr w:type="spellEnd"/>
      <w:r w:rsidRPr="00416D0A">
        <w:rPr>
          <w:rFonts w:ascii="Helvetica Neue" w:hAnsi="Helvetica Neue"/>
          <w:color w:val="333333"/>
          <w:sz w:val="21"/>
          <w:szCs w:val="21"/>
        </w:rPr>
        <w:t>: 10.1007/7651_2024_562. PMID: 39120739.</w:t>
      </w:r>
    </w:p>
    <w:p w14:paraId="36EB47E5" w14:textId="2641CE0E" w:rsidR="00001D60" w:rsidRDefault="00E662E9" w:rsidP="00416D0A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 w:rsidRPr="00E662E9">
        <w:rPr>
          <w:rFonts w:ascii="Helvetica Neue" w:hAnsi="Helvetica Neue"/>
          <w:color w:val="333333"/>
          <w:sz w:val="21"/>
          <w:szCs w:val="21"/>
        </w:rPr>
        <w:t xml:space="preserve">Akın </w:t>
      </w:r>
      <w:proofErr w:type="spellStart"/>
      <w:r w:rsidRPr="00E662E9">
        <w:rPr>
          <w:rFonts w:ascii="Helvetica Neue" w:hAnsi="Helvetica Neue"/>
          <w:color w:val="333333"/>
          <w:sz w:val="21"/>
          <w:szCs w:val="21"/>
        </w:rPr>
        <w:t>Pekşen</w:t>
      </w:r>
      <w:proofErr w:type="spellEnd"/>
      <w:r w:rsidRPr="00E662E9">
        <w:rPr>
          <w:rFonts w:ascii="Helvetica Neue" w:hAnsi="Helvetica Neue"/>
          <w:color w:val="333333"/>
          <w:sz w:val="21"/>
          <w:szCs w:val="21"/>
        </w:rPr>
        <w:t xml:space="preserve"> Ç, </w:t>
      </w:r>
      <w:proofErr w:type="spellStart"/>
      <w:r w:rsidRPr="00E662E9">
        <w:rPr>
          <w:rFonts w:ascii="Helvetica Neue" w:hAnsi="Helvetica Neue"/>
          <w:color w:val="333333"/>
          <w:sz w:val="21"/>
          <w:szCs w:val="21"/>
        </w:rPr>
        <w:t>Plötner</w:t>
      </w:r>
      <w:proofErr w:type="spellEnd"/>
      <w:r w:rsidRPr="00E662E9">
        <w:rPr>
          <w:rFonts w:ascii="Helvetica Neue" w:hAnsi="Helvetica Neue"/>
          <w:color w:val="333333"/>
          <w:sz w:val="21"/>
          <w:szCs w:val="21"/>
        </w:rPr>
        <w:t xml:space="preserve"> J. 2025. </w:t>
      </w:r>
      <w:proofErr w:type="spellStart"/>
      <w:r w:rsidRPr="00E662E9">
        <w:rPr>
          <w:rFonts w:ascii="Helvetica Neue" w:hAnsi="Helvetica Neue"/>
          <w:color w:val="333333"/>
          <w:sz w:val="21"/>
          <w:szCs w:val="21"/>
        </w:rPr>
        <w:t>Anatolischer</w:t>
      </w:r>
      <w:proofErr w:type="spellEnd"/>
      <w:r w:rsidRPr="00E662E9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E662E9">
        <w:rPr>
          <w:rFonts w:ascii="Helvetica Neue" w:hAnsi="Helvetica Neue"/>
          <w:color w:val="333333"/>
          <w:sz w:val="21"/>
          <w:szCs w:val="21"/>
        </w:rPr>
        <w:t>Wasserfroschkomplex</w:t>
      </w:r>
      <w:proofErr w:type="spellEnd"/>
      <w:r w:rsidRPr="00E662E9">
        <w:rPr>
          <w:rFonts w:ascii="Helvetica Neue" w:hAnsi="Helvetica Neue"/>
          <w:color w:val="333333"/>
          <w:sz w:val="21"/>
          <w:szCs w:val="21"/>
        </w:rPr>
        <w:t xml:space="preserve">. Pp259-292. In: </w:t>
      </w:r>
      <w:proofErr w:type="spellStart"/>
      <w:r w:rsidRPr="00E662E9">
        <w:rPr>
          <w:rFonts w:ascii="Helvetica Neue" w:hAnsi="Helvetica Neue"/>
          <w:color w:val="333333"/>
          <w:sz w:val="21"/>
          <w:szCs w:val="21"/>
        </w:rPr>
        <w:t>Handbuch</w:t>
      </w:r>
      <w:proofErr w:type="spellEnd"/>
      <w:r w:rsidRPr="00E662E9">
        <w:rPr>
          <w:rFonts w:ascii="Helvetica Neue" w:hAnsi="Helvetica Neue"/>
          <w:color w:val="333333"/>
          <w:sz w:val="21"/>
          <w:szCs w:val="21"/>
        </w:rPr>
        <w:t xml:space="preserve"> der </w:t>
      </w:r>
      <w:proofErr w:type="spellStart"/>
      <w:r w:rsidRPr="00E662E9">
        <w:rPr>
          <w:rFonts w:ascii="Helvetica Neue" w:hAnsi="Helvetica Neue"/>
          <w:color w:val="333333"/>
          <w:sz w:val="21"/>
          <w:szCs w:val="21"/>
        </w:rPr>
        <w:t>Reptilien</w:t>
      </w:r>
      <w:proofErr w:type="spellEnd"/>
      <w:r w:rsidRPr="00E662E9">
        <w:rPr>
          <w:rFonts w:ascii="Helvetica Neue" w:hAnsi="Helvetica Neue"/>
          <w:color w:val="333333"/>
          <w:sz w:val="21"/>
          <w:szCs w:val="21"/>
        </w:rPr>
        <w:t xml:space="preserve"> und </w:t>
      </w:r>
      <w:proofErr w:type="spellStart"/>
      <w:r w:rsidRPr="00E662E9">
        <w:rPr>
          <w:rFonts w:ascii="Helvetica Neue" w:hAnsi="Helvetica Neue"/>
          <w:color w:val="333333"/>
          <w:sz w:val="21"/>
          <w:szCs w:val="21"/>
        </w:rPr>
        <w:t>Amphibien</w:t>
      </w:r>
      <w:proofErr w:type="spellEnd"/>
      <w:r w:rsidRPr="00E662E9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E662E9">
        <w:rPr>
          <w:rFonts w:ascii="Helvetica Neue" w:hAnsi="Helvetica Neue"/>
          <w:color w:val="333333"/>
          <w:sz w:val="21"/>
          <w:szCs w:val="21"/>
        </w:rPr>
        <w:t>Europas</w:t>
      </w:r>
      <w:proofErr w:type="spellEnd"/>
      <w:r w:rsidRPr="00E662E9">
        <w:rPr>
          <w:rFonts w:ascii="Helvetica Neue" w:hAnsi="Helvetica Neue"/>
          <w:color w:val="333333"/>
          <w:sz w:val="21"/>
          <w:szCs w:val="21"/>
        </w:rPr>
        <w:t xml:space="preserve">, Band 5/III, </w:t>
      </w:r>
      <w:proofErr w:type="spellStart"/>
      <w:r w:rsidRPr="00E662E9">
        <w:rPr>
          <w:rFonts w:ascii="Helvetica Neue" w:hAnsi="Helvetica Neue"/>
          <w:color w:val="333333"/>
          <w:sz w:val="21"/>
          <w:szCs w:val="21"/>
        </w:rPr>
        <w:t>Froschlurche</w:t>
      </w:r>
      <w:proofErr w:type="spellEnd"/>
      <w:r w:rsidRPr="00E662E9">
        <w:rPr>
          <w:rFonts w:ascii="Helvetica Neue" w:hAnsi="Helvetica Neue"/>
          <w:color w:val="333333"/>
          <w:sz w:val="21"/>
          <w:szCs w:val="21"/>
        </w:rPr>
        <w:t xml:space="preserve"> III. Editor, </w:t>
      </w:r>
      <w:proofErr w:type="spellStart"/>
      <w:r w:rsidRPr="00E662E9">
        <w:rPr>
          <w:rFonts w:ascii="Helvetica Neue" w:hAnsi="Helvetica Neue"/>
          <w:color w:val="333333"/>
          <w:sz w:val="21"/>
          <w:szCs w:val="21"/>
        </w:rPr>
        <w:t>Plötner</w:t>
      </w:r>
      <w:proofErr w:type="spellEnd"/>
      <w:r w:rsidRPr="00E662E9">
        <w:rPr>
          <w:rFonts w:ascii="Helvetica Neue" w:hAnsi="Helvetica Neue"/>
          <w:color w:val="333333"/>
          <w:sz w:val="21"/>
          <w:szCs w:val="21"/>
        </w:rPr>
        <w:t xml:space="preserve"> J. </w:t>
      </w:r>
      <w:proofErr w:type="spellStart"/>
      <w:r w:rsidRPr="00E662E9">
        <w:rPr>
          <w:rFonts w:ascii="Helvetica Neue" w:hAnsi="Helvetica Neue"/>
          <w:color w:val="333333"/>
          <w:sz w:val="21"/>
          <w:szCs w:val="21"/>
        </w:rPr>
        <w:t>AULA-Verlag</w:t>
      </w:r>
      <w:proofErr w:type="spellEnd"/>
      <w:r w:rsidRPr="00E662E9">
        <w:rPr>
          <w:rFonts w:ascii="Helvetica Neue" w:hAnsi="Helvetica Neue"/>
          <w:color w:val="333333"/>
          <w:sz w:val="21"/>
          <w:szCs w:val="21"/>
        </w:rPr>
        <w:t xml:space="preserve"> GmbH, 552 p.</w:t>
      </w:r>
    </w:p>
    <w:p w14:paraId="7CFF6ED1" w14:textId="70389FFA" w:rsidR="002A6011" w:rsidRPr="002A6011" w:rsidRDefault="002A6011" w:rsidP="002A6011">
      <w:pPr>
        <w:pStyle w:val="NormalWeb"/>
        <w:spacing w:after="150"/>
        <w:rPr>
          <w:rFonts w:ascii="Helvetica Neue" w:hAnsi="Helvetica Neue"/>
          <w:color w:val="333333"/>
          <w:sz w:val="21"/>
          <w:szCs w:val="21"/>
        </w:rPr>
      </w:pPr>
      <w:r w:rsidRPr="002A6011">
        <w:rPr>
          <w:rFonts w:ascii="Helvetica Neue" w:hAnsi="Helvetica Neue"/>
          <w:color w:val="333333"/>
          <w:sz w:val="21"/>
          <w:szCs w:val="21"/>
        </w:rPr>
        <w:t xml:space="preserve">Deniz, U., Çelik, S., Aksoy, E., &amp;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Kayıhan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>, C.</w:t>
      </w:r>
      <w:r w:rsidR="006E40C2" w:rsidRPr="006E40C2">
        <w:rPr>
          <w:rFonts w:ascii="Helvetica Neue" w:hAnsi="Helvetica Neue"/>
          <w:color w:val="333333"/>
          <w:sz w:val="21"/>
          <w:szCs w:val="21"/>
        </w:rPr>
        <w:t xml:space="preserve"> </w:t>
      </w:r>
      <w:r w:rsidR="006E40C2">
        <w:rPr>
          <w:rFonts w:ascii="Helvetica Neue" w:hAnsi="Helvetica Neue"/>
          <w:color w:val="333333"/>
          <w:sz w:val="21"/>
          <w:szCs w:val="21"/>
        </w:rPr>
        <w:t>(2025).</w:t>
      </w:r>
      <w:r w:rsidR="006E40C2">
        <w:rPr>
          <w:rFonts w:ascii="Helvetica Neue" w:hAnsi="Helvetica Neue"/>
          <w:color w:val="333333"/>
          <w:sz w:val="21"/>
          <w:szCs w:val="21"/>
        </w:rPr>
        <w:t xml:space="preserve"> </w:t>
      </w:r>
      <w:r w:rsidRPr="002A6011">
        <w:rPr>
          <w:rFonts w:ascii="Helvetica Neue" w:hAnsi="Helvetica Neue"/>
          <w:color w:val="333333"/>
          <w:sz w:val="21"/>
          <w:szCs w:val="21"/>
        </w:rPr>
        <w:t xml:space="preserve"> Genome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Editing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 for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Increasing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Yield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 and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Improving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Nutritional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 Quality in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Staple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Crops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. In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Gene-Edited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Crops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 (pp. 173-187). </w:t>
      </w:r>
    </w:p>
    <w:p w14:paraId="76AFF043" w14:textId="731FCB22" w:rsidR="00E662E9" w:rsidRPr="00416D0A" w:rsidRDefault="002A6011" w:rsidP="00416D0A">
      <w:pPr>
        <w:pStyle w:val="NormalWeb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 w:rsidRPr="002A6011">
        <w:rPr>
          <w:rFonts w:ascii="Helvetica Neue" w:hAnsi="Helvetica Neue"/>
          <w:color w:val="333333"/>
          <w:sz w:val="21"/>
          <w:szCs w:val="21"/>
        </w:rPr>
        <w:t xml:space="preserve">Yaşar, N.,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Kayıhan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, D. S.,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Kayıhan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, C., &amp; Aksoy, E. </w:t>
      </w:r>
      <w:r w:rsidR="006E40C2">
        <w:rPr>
          <w:rFonts w:ascii="Helvetica Neue" w:hAnsi="Helvetica Neue"/>
          <w:color w:val="333333"/>
          <w:sz w:val="21"/>
          <w:szCs w:val="21"/>
        </w:rPr>
        <w:t>(</w:t>
      </w:r>
      <w:r w:rsidR="00BD6B4C">
        <w:rPr>
          <w:rFonts w:ascii="Helvetica Neue" w:hAnsi="Helvetica Neue"/>
          <w:color w:val="333333"/>
          <w:sz w:val="21"/>
          <w:szCs w:val="21"/>
        </w:rPr>
        <w:t>2025</w:t>
      </w:r>
      <w:r w:rsidR="006E40C2">
        <w:rPr>
          <w:rFonts w:ascii="Helvetica Neue" w:hAnsi="Helvetica Neue"/>
          <w:color w:val="333333"/>
          <w:sz w:val="21"/>
          <w:szCs w:val="21"/>
        </w:rPr>
        <w:t xml:space="preserve">). </w:t>
      </w:r>
      <w:r w:rsidRPr="002A6011">
        <w:rPr>
          <w:rFonts w:ascii="Helvetica Neue" w:hAnsi="Helvetica Neue"/>
          <w:color w:val="333333"/>
          <w:sz w:val="21"/>
          <w:szCs w:val="21"/>
        </w:rPr>
        <w:t>CRISPR/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Cas12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: An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Emerging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 CRISPR/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Cas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 System for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Precise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 DNA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Manipulation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. In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Gene-Edited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spellStart"/>
      <w:r w:rsidRPr="002A6011">
        <w:rPr>
          <w:rFonts w:ascii="Helvetica Neue" w:hAnsi="Helvetica Neue"/>
          <w:color w:val="333333"/>
          <w:sz w:val="21"/>
          <w:szCs w:val="21"/>
        </w:rPr>
        <w:t>Crops</w:t>
      </w:r>
      <w:proofErr w:type="spellEnd"/>
      <w:r w:rsidRPr="002A6011">
        <w:rPr>
          <w:rFonts w:ascii="Helvetica Neue" w:hAnsi="Helvetica Neue"/>
          <w:color w:val="333333"/>
          <w:sz w:val="21"/>
          <w:szCs w:val="21"/>
        </w:rPr>
        <w:t xml:space="preserve"> (pp. 76-84).</w:t>
      </w:r>
    </w:p>
    <w:sectPr w:rsidR="00E662E9" w:rsidRPr="00416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A6"/>
    <w:rsid w:val="00001D60"/>
    <w:rsid w:val="000051A1"/>
    <w:rsid w:val="000A3B5C"/>
    <w:rsid w:val="00104BB7"/>
    <w:rsid w:val="001447DE"/>
    <w:rsid w:val="001D6650"/>
    <w:rsid w:val="00205173"/>
    <w:rsid w:val="002506D0"/>
    <w:rsid w:val="0026306F"/>
    <w:rsid w:val="002A1E45"/>
    <w:rsid w:val="002A6011"/>
    <w:rsid w:val="002A6B8F"/>
    <w:rsid w:val="00416D0A"/>
    <w:rsid w:val="00466674"/>
    <w:rsid w:val="00594F59"/>
    <w:rsid w:val="005B6E65"/>
    <w:rsid w:val="0069380C"/>
    <w:rsid w:val="006E40C2"/>
    <w:rsid w:val="007569EB"/>
    <w:rsid w:val="00761B02"/>
    <w:rsid w:val="007D4E49"/>
    <w:rsid w:val="00824C7D"/>
    <w:rsid w:val="008B6B1B"/>
    <w:rsid w:val="00983B27"/>
    <w:rsid w:val="00AE7EAA"/>
    <w:rsid w:val="00B24473"/>
    <w:rsid w:val="00BA3DBA"/>
    <w:rsid w:val="00BD6B4C"/>
    <w:rsid w:val="00C27FA6"/>
    <w:rsid w:val="00D8691B"/>
    <w:rsid w:val="00E07554"/>
    <w:rsid w:val="00E662E9"/>
    <w:rsid w:val="00F0600E"/>
    <w:rsid w:val="00F4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1B4CE7"/>
  <w15:chartTrackingRefBased/>
  <w15:docId w15:val="{33E194E4-EC51-144A-AD9F-2F73F7BA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7F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Strong">
    <w:name w:val="Strong"/>
    <w:basedOn w:val="DefaultParagraphFont"/>
    <w:uiPriority w:val="22"/>
    <w:qFormat/>
    <w:rsid w:val="00C27FA6"/>
    <w:rPr>
      <w:b/>
      <w:bCs/>
    </w:rPr>
  </w:style>
  <w:style w:type="character" w:styleId="Hyperlink">
    <w:name w:val="Hyperlink"/>
    <w:basedOn w:val="DefaultParagraphFont"/>
    <w:uiPriority w:val="99"/>
    <w:unhideWhenUsed/>
    <w:rsid w:val="000A3B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917</Words>
  <Characters>5230</Characters>
  <Application>Microsoft Office Word</Application>
  <DocSecurity>0</DocSecurity>
  <Lines>43</Lines>
  <Paragraphs>12</Paragraphs>
  <ScaleCrop>false</ScaleCrop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Özden</dc:creator>
  <cp:keywords/>
  <dc:description/>
  <cp:lastModifiedBy>tugce er</cp:lastModifiedBy>
  <cp:revision>2</cp:revision>
  <dcterms:created xsi:type="dcterms:W3CDTF">2026-04-29T14:13:00Z</dcterms:created>
  <dcterms:modified xsi:type="dcterms:W3CDTF">2026-04-29T14:13:00Z</dcterms:modified>
</cp:coreProperties>
</file>